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16"/>
          <w:szCs w:val="16"/>
        </w:rPr>
      </w:pPr>
      <w:r w:rsidRPr="0013601F">
        <w:t xml:space="preserve">  </w:t>
      </w: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12241F" w:rsidRPr="00FE6D9C" w:rsidRDefault="0012241F" w:rsidP="0012241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12241F" w:rsidRDefault="0012241F" w:rsidP="0012241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1F28CA" w:rsidRDefault="00CE3432" w:rsidP="00CE3432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proofErr w:type="spellStart"/>
      <w:r>
        <w:rPr>
          <w:rFonts w:eastAsia="Calibri" w:cs="Times New Roman"/>
          <w:b/>
          <w:bCs/>
          <w:sz w:val="44"/>
          <w:szCs w:val="44"/>
        </w:rPr>
        <w:t>Библиотерапия</w:t>
      </w:r>
      <w:proofErr w:type="spellEnd"/>
      <w:r>
        <w:rPr>
          <w:rFonts w:eastAsia="Calibri" w:cs="Times New Roman"/>
          <w:b/>
          <w:bCs/>
          <w:sz w:val="44"/>
          <w:szCs w:val="44"/>
        </w:rPr>
        <w:t xml:space="preserve"> пожилого возраста</w:t>
      </w:r>
    </w:p>
    <w:p w:rsidR="0012241F" w:rsidRPr="002E4A3C" w:rsidRDefault="0012241F" w:rsidP="0012241F">
      <w:pPr>
        <w:spacing w:after="0"/>
        <w:ind w:firstLine="709"/>
        <w:jc w:val="center"/>
        <w:rPr>
          <w:rFonts w:eastAsia="Calibri" w:cs="Times New Roman"/>
          <w:b/>
          <w:bCs/>
          <w:sz w:val="16"/>
          <w:szCs w:val="16"/>
        </w:rPr>
      </w:pPr>
    </w:p>
    <w:p w:rsidR="00A056F2" w:rsidRDefault="0012241F" w:rsidP="00A056F2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="00A056F2"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A056F2" w:rsidRPr="00A056F2" w:rsidRDefault="00A056F2" w:rsidP="00A056F2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</w:p>
    <w:p w:rsidR="0012241F" w:rsidRPr="00A056F2" w:rsidRDefault="00A056F2" w:rsidP="00A056F2">
      <w:pPr>
        <w:spacing w:after="0"/>
        <w:jc w:val="center"/>
        <w:rPr>
          <w:rFonts w:eastAsia="Calibri" w:cs="Times New Roman"/>
          <w:b/>
          <w:bCs/>
          <w:sz w:val="36"/>
          <w:szCs w:val="36"/>
        </w:rPr>
      </w:pPr>
      <w:r w:rsidRPr="00A056F2">
        <w:rPr>
          <w:rFonts w:eastAsia="Calibri" w:cs="Times New Roman"/>
          <w:b/>
          <w:bCs/>
          <w:sz w:val="36"/>
          <w:szCs w:val="36"/>
        </w:rPr>
        <w:t xml:space="preserve">Часть </w:t>
      </w:r>
      <w:r w:rsidRPr="00A056F2">
        <w:rPr>
          <w:rFonts w:eastAsia="Calibri" w:cs="Times New Roman"/>
          <w:b/>
          <w:bCs/>
          <w:sz w:val="36"/>
          <w:szCs w:val="36"/>
          <w:lang w:val="en-US"/>
        </w:rPr>
        <w:t>I</w:t>
      </w:r>
    </w:p>
    <w:p w:rsidR="0012241F" w:rsidRPr="0012241F" w:rsidRDefault="0012241F" w:rsidP="0012241F">
      <w:pPr>
        <w:jc w:val="center"/>
      </w:pPr>
    </w:p>
    <w:p w:rsidR="0013601F" w:rsidRDefault="00A056F2" w:rsidP="0013601F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665FCA" wp14:editId="15FD821C">
            <wp:extent cx="5505929" cy="3673503"/>
            <wp:effectExtent l="0" t="0" r="0" b="3175"/>
            <wp:docPr id="2" name="Рисунок 2" descr="Лица, Человек, Женщина, Люди, П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ца, Человек, Женщина, Люди, Па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29" cy="367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1F" w:rsidRDefault="0013601F" w:rsidP="0013601F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A461AF" w:rsidRPr="002E4A3C" w:rsidRDefault="00A461A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2020</w:t>
      </w:r>
    </w:p>
    <w:p w:rsidR="0013601F" w:rsidRDefault="0013601F" w:rsidP="001F28CA">
      <w:pPr>
        <w:pStyle w:val="a5"/>
      </w:pPr>
    </w:p>
    <w:p w:rsidR="001F28CA" w:rsidRDefault="001F28CA" w:rsidP="00945599">
      <w:pPr>
        <w:pStyle w:val="a5"/>
        <w:ind w:firstLine="708"/>
        <w:jc w:val="both"/>
        <w:rPr>
          <w:rFonts w:cs="Times New Roman"/>
          <w:sz w:val="24"/>
          <w:szCs w:val="24"/>
        </w:rPr>
      </w:pPr>
    </w:p>
    <w:p w:rsidR="001F28CA" w:rsidRDefault="001F28CA" w:rsidP="00315851">
      <w:pPr>
        <w:pStyle w:val="a5"/>
        <w:jc w:val="both"/>
        <w:rPr>
          <w:rFonts w:cs="Times New Roman"/>
          <w:sz w:val="24"/>
          <w:szCs w:val="24"/>
        </w:rPr>
      </w:pPr>
    </w:p>
    <w:p w:rsidR="0013601F" w:rsidRDefault="0013601F" w:rsidP="00153637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976AED">
        <w:rPr>
          <w:rFonts w:cs="Times New Roman"/>
          <w:sz w:val="24"/>
          <w:szCs w:val="24"/>
        </w:rPr>
        <w:t>Вашему вниманию представлен список литературы, который поможет</w:t>
      </w:r>
      <w:bookmarkStart w:id="0" w:name="_GoBack"/>
      <w:bookmarkEnd w:id="0"/>
      <w:r w:rsidRPr="00976AED">
        <w:rPr>
          <w:rFonts w:cs="Times New Roman"/>
          <w:sz w:val="24"/>
          <w:szCs w:val="24"/>
        </w:rPr>
        <w:t xml:space="preserve"> </w:t>
      </w:r>
      <w:r w:rsidR="00153637" w:rsidRPr="007D1D03">
        <w:rPr>
          <w:rFonts w:cs="Times New Roman"/>
          <w:sz w:val="24"/>
          <w:szCs w:val="24"/>
        </w:rPr>
        <w:t xml:space="preserve">людям старшего поколения понять себя, не упасть духом в сложных ситуациях, встретить </w:t>
      </w:r>
      <w:r w:rsidR="00153637">
        <w:rPr>
          <w:rFonts w:cs="Times New Roman"/>
          <w:sz w:val="24"/>
          <w:szCs w:val="24"/>
        </w:rPr>
        <w:t>новый жизненный этап с радостью и</w:t>
      </w:r>
      <w:r w:rsidR="00153637" w:rsidRPr="007D1D03">
        <w:rPr>
          <w:rFonts w:cs="Times New Roman"/>
          <w:sz w:val="24"/>
          <w:szCs w:val="24"/>
        </w:rPr>
        <w:t xml:space="preserve"> воодушевлением</w:t>
      </w:r>
      <w:r w:rsidR="00153637">
        <w:rPr>
          <w:rFonts w:cs="Times New Roman"/>
          <w:sz w:val="24"/>
          <w:szCs w:val="24"/>
        </w:rPr>
        <w:t>.</w:t>
      </w:r>
      <w:r w:rsidR="00153637" w:rsidRPr="007D1D03">
        <w:rPr>
          <w:rFonts w:cs="Times New Roman"/>
          <w:sz w:val="24"/>
          <w:szCs w:val="24"/>
        </w:rPr>
        <w:t xml:space="preserve"> </w:t>
      </w:r>
    </w:p>
    <w:p w:rsidR="00153637" w:rsidRPr="00976AED" w:rsidRDefault="00153637" w:rsidP="00153637">
      <w:pPr>
        <w:pStyle w:val="a5"/>
        <w:ind w:firstLine="708"/>
        <w:jc w:val="both"/>
        <w:rPr>
          <w:i/>
          <w:color w:val="000000" w:themeColor="text1"/>
          <w:sz w:val="24"/>
          <w:szCs w:val="24"/>
        </w:rPr>
      </w:pPr>
    </w:p>
    <w:p w:rsidR="0013601F" w:rsidRPr="002D7CC8" w:rsidRDefault="0013601F" w:rsidP="0013601F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13601F" w:rsidRPr="002E27E2" w:rsidRDefault="0013601F" w:rsidP="0013601F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D520A4" w:rsidRPr="003C3036" w:rsidTr="007A1DF3">
        <w:tc>
          <w:tcPr>
            <w:tcW w:w="567" w:type="dxa"/>
          </w:tcPr>
          <w:p w:rsidR="00D520A4" w:rsidRPr="000E1CC8" w:rsidRDefault="00D520A4" w:rsidP="00C8237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 xml:space="preserve">Аллен, Р.  Как развить </w:t>
            </w:r>
            <w:proofErr w:type="spellStart"/>
            <w:r w:rsidRPr="00902CBF">
              <w:rPr>
                <w:b/>
                <w:sz w:val="24"/>
                <w:szCs w:val="24"/>
              </w:rPr>
              <w:t>суперпамять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[Текст]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рекомендации, тесты, упражнения / Роберт Аллен ; пер. с англ. Н. Скоробогатов. - Харьков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Клуб семейного досуга, 2009. - 159 с. </w:t>
            </w:r>
            <w:r w:rsidRPr="00902CBF">
              <w:rPr>
                <w:i/>
                <w:sz w:val="24"/>
                <w:szCs w:val="24"/>
              </w:rPr>
              <w:t>КОНБ</w:t>
            </w:r>
          </w:p>
          <w:p w:rsidR="00D954DB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Хорошая память - это работа над собой, ежедневные тренировки. В книге изложены и систематизированы уже известные и совершенно новые авторские способы запоминания.</w:t>
            </w:r>
          </w:p>
          <w:p w:rsidR="00315851" w:rsidRPr="00BF0E3A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054AA" w:rsidRPr="003C3036" w:rsidTr="007A1DF3">
        <w:tc>
          <w:tcPr>
            <w:tcW w:w="567" w:type="dxa"/>
          </w:tcPr>
          <w:p w:rsidR="00A054AA" w:rsidRPr="000E1CC8" w:rsidRDefault="00A054AA" w:rsidP="00C8237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054AA" w:rsidRPr="00A054AA" w:rsidRDefault="00A054AA" w:rsidP="00A054A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A054AA">
              <w:rPr>
                <w:b/>
                <w:sz w:val="24"/>
                <w:szCs w:val="24"/>
              </w:rPr>
              <w:t xml:space="preserve">Анцыферова, Л.И. Развитие личности и проблемы </w:t>
            </w:r>
            <w:proofErr w:type="spellStart"/>
            <w:r w:rsidRPr="00A054AA">
              <w:rPr>
                <w:b/>
                <w:sz w:val="24"/>
                <w:szCs w:val="24"/>
              </w:rPr>
              <w:t>геронтопсихологии</w:t>
            </w:r>
            <w:proofErr w:type="spellEnd"/>
            <w:r w:rsidRPr="00A054AA">
              <w:rPr>
                <w:b/>
                <w:sz w:val="24"/>
                <w:szCs w:val="24"/>
              </w:rPr>
              <w:t xml:space="preserve"> [Текст] / Людмила Анцыферова. - М.: Институт психологии РАН, 2006. - 512 с. - (Достижения в психологии)</w:t>
            </w:r>
          </w:p>
          <w:p w:rsidR="00A054AA" w:rsidRDefault="00A054AA" w:rsidP="00A054AA">
            <w:pPr>
              <w:ind w:firstLine="708"/>
              <w:jc w:val="both"/>
              <w:rPr>
                <w:sz w:val="24"/>
                <w:szCs w:val="24"/>
              </w:rPr>
            </w:pPr>
            <w:r w:rsidRPr="00A054AA">
              <w:rPr>
                <w:sz w:val="24"/>
                <w:szCs w:val="24"/>
              </w:rPr>
              <w:t>Книга из</w:t>
            </w:r>
            <w:r>
              <w:rPr>
                <w:sz w:val="24"/>
                <w:szCs w:val="24"/>
              </w:rPr>
              <w:t xml:space="preserve">вестного российского психолога </w:t>
            </w:r>
            <w:r w:rsidRPr="00A054AA">
              <w:rPr>
                <w:sz w:val="24"/>
                <w:szCs w:val="24"/>
              </w:rPr>
              <w:t>Людмилы Ивановны А</w:t>
            </w:r>
            <w:r>
              <w:rPr>
                <w:sz w:val="24"/>
                <w:szCs w:val="24"/>
              </w:rPr>
              <w:t>нцыферовой</w:t>
            </w:r>
            <w:r w:rsidRPr="00A05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054AA">
              <w:rPr>
                <w:sz w:val="24"/>
                <w:szCs w:val="24"/>
              </w:rPr>
              <w:t xml:space="preserve"> это</w:t>
            </w:r>
            <w:r>
              <w:rPr>
                <w:sz w:val="24"/>
                <w:szCs w:val="24"/>
              </w:rPr>
              <w:t xml:space="preserve">  </w:t>
            </w:r>
            <w:r w:rsidRPr="00A054AA">
              <w:rPr>
                <w:sz w:val="24"/>
                <w:szCs w:val="24"/>
              </w:rPr>
              <w:t xml:space="preserve"> фундаментальный труд, посвященный разработкам в области психологии развития личности и </w:t>
            </w:r>
            <w:proofErr w:type="spellStart"/>
            <w:r w:rsidRPr="00A054AA">
              <w:rPr>
                <w:sz w:val="24"/>
                <w:szCs w:val="24"/>
              </w:rPr>
              <w:t>геронтопсихологии</w:t>
            </w:r>
            <w:proofErr w:type="spellEnd"/>
            <w:r w:rsidRPr="00A054AA">
              <w:rPr>
                <w:sz w:val="24"/>
                <w:szCs w:val="24"/>
              </w:rPr>
              <w:t>, проблем мышления и мудрости человека. Книга предназначена для психологов, педагогов, социальных работников и для широкой читательской аудитории.</w:t>
            </w:r>
          </w:p>
          <w:p w:rsidR="00315851" w:rsidRPr="00A054AA" w:rsidRDefault="00315851" w:rsidP="00A054A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C8237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02CBF">
              <w:rPr>
                <w:b/>
                <w:sz w:val="24"/>
                <w:szCs w:val="24"/>
              </w:rPr>
              <w:t>Вандеркам</w:t>
            </w:r>
            <w:proofErr w:type="spellEnd"/>
            <w:r w:rsidR="00315851">
              <w:rPr>
                <w:b/>
                <w:sz w:val="24"/>
                <w:szCs w:val="24"/>
              </w:rPr>
              <w:t>, Л. Книга о потерянном времени</w:t>
            </w:r>
            <w:r w:rsidRPr="00902CBF">
              <w:rPr>
                <w:b/>
                <w:sz w:val="24"/>
                <w:szCs w:val="24"/>
              </w:rPr>
              <w:t xml:space="preserve"> [Текст] / Лора </w:t>
            </w:r>
            <w:proofErr w:type="spellStart"/>
            <w:r w:rsidRPr="00902CBF">
              <w:rPr>
                <w:b/>
                <w:sz w:val="24"/>
                <w:szCs w:val="24"/>
              </w:rPr>
              <w:t>Вандеркам</w:t>
            </w:r>
            <w:proofErr w:type="spellEnd"/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пер. Т. Мамедова ; ред. Ю. В. Гладкова.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Альпина </w:t>
            </w:r>
            <w:proofErr w:type="spellStart"/>
            <w:r w:rsidRPr="00902CBF">
              <w:rPr>
                <w:b/>
                <w:sz w:val="24"/>
                <w:szCs w:val="24"/>
              </w:rPr>
              <w:t>Паблишер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, 2015. - 338 с. </w:t>
            </w:r>
          </w:p>
          <w:p w:rsid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 xml:space="preserve">У каждого из нас 24 часа в сутках, но только некоторым удается добиться многого, а остальные тратят время по пустякам и никогда ничего не успевают. Эта книга рассказывает о том, куда на самом деле уходит время и как можно использовать его лучше. О том, как распределить свои часы так, чтобы добиться прорыва в карьере, и как поменять приоритеты, чтобы сделать личную жизнь интересней. Следуйте рекомендациям автора и вы поймете, что у вас больше времени и возможностей, </w:t>
            </w:r>
            <w:proofErr w:type="gramStart"/>
            <w:r w:rsidRPr="00902CBF">
              <w:rPr>
                <w:sz w:val="24"/>
                <w:szCs w:val="24"/>
              </w:rPr>
              <w:t>чем</w:t>
            </w:r>
            <w:proofErr w:type="gramEnd"/>
            <w:r w:rsidRPr="00902CBF">
              <w:rPr>
                <w:sz w:val="24"/>
                <w:szCs w:val="24"/>
              </w:rPr>
              <w:t xml:space="preserve"> кажется.</w:t>
            </w:r>
          </w:p>
          <w:p w:rsidR="00315851" w:rsidRPr="00902CBF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13601F" w:rsidRPr="003C3036" w:rsidTr="007A1DF3">
        <w:tc>
          <w:tcPr>
            <w:tcW w:w="567" w:type="dxa"/>
          </w:tcPr>
          <w:p w:rsidR="0013601F" w:rsidRPr="000E1CC8" w:rsidRDefault="0013601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86B96" w:rsidRPr="00C86B96" w:rsidRDefault="00C86B96" w:rsidP="00C86B96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C86B96">
              <w:rPr>
                <w:b/>
                <w:sz w:val="24"/>
                <w:szCs w:val="24"/>
              </w:rPr>
              <w:t>Думчев</w:t>
            </w:r>
            <w:proofErr w:type="spellEnd"/>
            <w:r w:rsidRPr="00C86B96">
              <w:rPr>
                <w:b/>
                <w:sz w:val="24"/>
                <w:szCs w:val="24"/>
              </w:rPr>
              <w:t>, А. А. Помнить все</w:t>
            </w:r>
            <w:proofErr w:type="gramStart"/>
            <w:r w:rsidRPr="00C86B9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6B96">
              <w:rPr>
                <w:b/>
                <w:sz w:val="24"/>
                <w:szCs w:val="24"/>
              </w:rPr>
              <w:t xml:space="preserve"> практическое руководство по развитию памяти [Текст] / А. А. </w:t>
            </w:r>
            <w:proofErr w:type="spellStart"/>
            <w:r w:rsidRPr="00C86B96">
              <w:rPr>
                <w:b/>
                <w:sz w:val="24"/>
                <w:szCs w:val="24"/>
              </w:rPr>
              <w:t>Думчев</w:t>
            </w:r>
            <w:proofErr w:type="spellEnd"/>
            <w:r w:rsidRPr="00C86B96">
              <w:rPr>
                <w:b/>
                <w:sz w:val="24"/>
                <w:szCs w:val="24"/>
              </w:rPr>
              <w:t xml:space="preserve"> ; ред. И. Миронова. - М.</w:t>
            </w:r>
            <w:proofErr w:type="gramStart"/>
            <w:r w:rsidRPr="00C86B9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6B96">
              <w:rPr>
                <w:b/>
                <w:sz w:val="24"/>
                <w:szCs w:val="24"/>
              </w:rPr>
              <w:t xml:space="preserve"> Манн, Иванов и Фербер, 2018. </w:t>
            </w:r>
            <w:r>
              <w:rPr>
                <w:b/>
                <w:sz w:val="24"/>
                <w:szCs w:val="24"/>
              </w:rPr>
              <w:t>-</w:t>
            </w:r>
            <w:r w:rsidRPr="00C86B96">
              <w:rPr>
                <w:b/>
                <w:sz w:val="24"/>
                <w:szCs w:val="24"/>
              </w:rPr>
              <w:t xml:space="preserve"> 176 с.</w:t>
            </w:r>
          </w:p>
          <w:p w:rsidR="00D954DB" w:rsidRDefault="00C86B96" w:rsidP="00C86B96">
            <w:pPr>
              <w:ind w:firstLine="708"/>
              <w:jc w:val="both"/>
              <w:rPr>
                <w:sz w:val="24"/>
                <w:szCs w:val="24"/>
              </w:rPr>
            </w:pPr>
            <w:r w:rsidRPr="00C86B96">
              <w:rPr>
                <w:sz w:val="24"/>
                <w:szCs w:val="24"/>
              </w:rPr>
              <w:t>Эта книга - сборник конкретных приемов и техник по развитию памяти. Материал подан так, чтобы читатель мог сначала пропустить каждую стратегию работы с информацией через свой опыт. Затем даются необходимые пояснения</w:t>
            </w:r>
            <w:r w:rsidR="00315851">
              <w:rPr>
                <w:sz w:val="24"/>
                <w:szCs w:val="24"/>
              </w:rPr>
              <w:t>,</w:t>
            </w:r>
            <w:r w:rsidRPr="00C86B96">
              <w:rPr>
                <w:sz w:val="24"/>
                <w:szCs w:val="24"/>
              </w:rPr>
              <w:t xml:space="preserve"> и формируется конкретный алгоритм. Приводится множество примеров различных исследований.</w:t>
            </w:r>
          </w:p>
          <w:p w:rsidR="00315851" w:rsidRPr="006C7DB1" w:rsidRDefault="00315851" w:rsidP="00C86B9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C86B96" w:rsidRPr="003C3036" w:rsidTr="007A1DF3">
        <w:tc>
          <w:tcPr>
            <w:tcW w:w="567" w:type="dxa"/>
          </w:tcPr>
          <w:p w:rsidR="00C86B96" w:rsidRPr="000E1CC8" w:rsidRDefault="00C86B96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054AA" w:rsidRPr="00A054AA" w:rsidRDefault="00A054AA" w:rsidP="00A054AA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A054AA">
              <w:rPr>
                <w:b/>
                <w:sz w:val="24"/>
                <w:szCs w:val="24"/>
              </w:rPr>
              <w:t>Кастел</w:t>
            </w:r>
            <w:proofErr w:type="spellEnd"/>
            <w:r w:rsidRPr="00A054AA">
              <w:rPr>
                <w:b/>
                <w:sz w:val="24"/>
                <w:szCs w:val="24"/>
              </w:rPr>
              <w:t xml:space="preserve">, Алан Д. С возрастом только лучше. Технологии успешного старения [Текст] / Алан Д. </w:t>
            </w:r>
            <w:proofErr w:type="spellStart"/>
            <w:r w:rsidRPr="00A054AA">
              <w:rPr>
                <w:b/>
                <w:sz w:val="24"/>
                <w:szCs w:val="24"/>
              </w:rPr>
              <w:t>Кастел</w:t>
            </w:r>
            <w:proofErr w:type="spellEnd"/>
            <w:proofErr w:type="gramStart"/>
            <w:r w:rsidRPr="00A054A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054AA">
              <w:rPr>
                <w:b/>
                <w:sz w:val="24"/>
                <w:szCs w:val="24"/>
              </w:rPr>
              <w:t xml:space="preserve"> пер. А. Л. </w:t>
            </w:r>
            <w:proofErr w:type="spellStart"/>
            <w:r w:rsidRPr="00A054AA">
              <w:rPr>
                <w:b/>
                <w:sz w:val="24"/>
                <w:szCs w:val="24"/>
              </w:rPr>
              <w:t>Капанадзе</w:t>
            </w:r>
            <w:proofErr w:type="spellEnd"/>
            <w:r w:rsidRPr="00A054AA">
              <w:rPr>
                <w:b/>
                <w:sz w:val="24"/>
                <w:szCs w:val="24"/>
              </w:rPr>
              <w:t xml:space="preserve"> ; ред. Е. Г. Таран - М. : Лаборатория знаний, 2020. - 319 с. - (</w:t>
            </w:r>
            <w:proofErr w:type="spellStart"/>
            <w:r w:rsidRPr="00A054AA">
              <w:rPr>
                <w:b/>
                <w:sz w:val="24"/>
                <w:szCs w:val="24"/>
              </w:rPr>
              <w:t>Universum</w:t>
            </w:r>
            <w:proofErr w:type="spellEnd"/>
            <w:r w:rsidRPr="00A054AA">
              <w:rPr>
                <w:b/>
                <w:sz w:val="24"/>
                <w:szCs w:val="24"/>
              </w:rPr>
              <w:t>)</w:t>
            </w:r>
          </w:p>
          <w:p w:rsidR="00C86B96" w:rsidRDefault="00A054AA" w:rsidP="00A054AA">
            <w:pPr>
              <w:ind w:firstLine="708"/>
              <w:jc w:val="both"/>
              <w:rPr>
                <w:sz w:val="24"/>
                <w:szCs w:val="24"/>
              </w:rPr>
            </w:pPr>
            <w:r w:rsidRPr="00A054AA">
              <w:rPr>
                <w:sz w:val="24"/>
                <w:szCs w:val="24"/>
              </w:rPr>
              <w:t xml:space="preserve">Каждый из нас связывает со старостью разные ожидания, зачастую думая об этом периоде жизни весьма в негативных тонах. Американский ученый Алан Д. </w:t>
            </w:r>
            <w:proofErr w:type="spellStart"/>
            <w:r w:rsidRPr="00A054AA">
              <w:rPr>
                <w:sz w:val="24"/>
                <w:szCs w:val="24"/>
              </w:rPr>
              <w:t>Кастел</w:t>
            </w:r>
            <w:proofErr w:type="spellEnd"/>
            <w:r w:rsidRPr="00A054AA">
              <w:rPr>
                <w:sz w:val="24"/>
                <w:szCs w:val="24"/>
              </w:rPr>
              <w:t xml:space="preserve"> убедительно доказывает, что старость вполне может стать самым счастливым временем. В своей книге, опираясь на современные научные исследования и разработки, он дает набор достаточно простых, но действенных инструментов, позволяющих создать в голове правильный образ преклонного возраста, отнюдь не исключающего оптимизм, физическую и социальную активность, яркую и насыщенную жизнь.</w:t>
            </w:r>
          </w:p>
          <w:p w:rsidR="00315851" w:rsidRPr="006C7DB1" w:rsidRDefault="00315851" w:rsidP="00A054A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617F1" w:rsidRPr="003C3036" w:rsidTr="007A1DF3">
        <w:tc>
          <w:tcPr>
            <w:tcW w:w="567" w:type="dxa"/>
          </w:tcPr>
          <w:p w:rsidR="004617F1" w:rsidRPr="000E1CC8" w:rsidRDefault="004617F1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86B96" w:rsidRPr="00C86B96" w:rsidRDefault="00C86B96" w:rsidP="00C86B96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C86B96">
              <w:rPr>
                <w:b/>
                <w:sz w:val="24"/>
                <w:szCs w:val="24"/>
              </w:rPr>
              <w:t>Кац</w:t>
            </w:r>
            <w:proofErr w:type="spellEnd"/>
            <w:r w:rsidRPr="00C86B96">
              <w:rPr>
                <w:b/>
                <w:sz w:val="24"/>
                <w:szCs w:val="24"/>
              </w:rPr>
              <w:t xml:space="preserve">, Лоренс К. </w:t>
            </w:r>
            <w:proofErr w:type="spellStart"/>
            <w:r w:rsidRPr="00C86B96">
              <w:rPr>
                <w:b/>
                <w:sz w:val="24"/>
                <w:szCs w:val="24"/>
              </w:rPr>
              <w:t>Нейробика</w:t>
            </w:r>
            <w:proofErr w:type="spellEnd"/>
            <w:proofErr w:type="gramStart"/>
            <w:r w:rsidRPr="00C86B9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6B96">
              <w:rPr>
                <w:b/>
                <w:sz w:val="24"/>
                <w:szCs w:val="24"/>
              </w:rPr>
              <w:t xml:space="preserve"> экзерсисы для тренировки мозга [Текст] / Лоренс К. </w:t>
            </w:r>
            <w:proofErr w:type="spellStart"/>
            <w:r w:rsidRPr="00C86B96">
              <w:rPr>
                <w:b/>
                <w:sz w:val="24"/>
                <w:szCs w:val="24"/>
              </w:rPr>
              <w:t>Кац</w:t>
            </w:r>
            <w:proofErr w:type="spellEnd"/>
            <w:r w:rsidRPr="00C86B9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86B96">
              <w:rPr>
                <w:b/>
                <w:sz w:val="24"/>
                <w:szCs w:val="24"/>
              </w:rPr>
              <w:t>Мэннинг</w:t>
            </w:r>
            <w:proofErr w:type="spellEnd"/>
            <w:r w:rsidRPr="00C86B96">
              <w:rPr>
                <w:b/>
                <w:sz w:val="24"/>
                <w:szCs w:val="24"/>
              </w:rPr>
              <w:t xml:space="preserve"> Рубин ; пер. А. Ф. Зиновьев. - Минск</w:t>
            </w:r>
            <w:proofErr w:type="gramStart"/>
            <w:r w:rsidRPr="00C86B9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6B96">
              <w:rPr>
                <w:b/>
                <w:sz w:val="24"/>
                <w:szCs w:val="24"/>
              </w:rPr>
              <w:t xml:space="preserve"> Попурри, 2014. - 160 с.</w:t>
            </w:r>
          </w:p>
          <w:p w:rsidR="00D954DB" w:rsidRDefault="00C86B96" w:rsidP="00C86B96">
            <w:pPr>
              <w:ind w:firstLine="708"/>
              <w:jc w:val="both"/>
              <w:rPr>
                <w:sz w:val="24"/>
                <w:szCs w:val="24"/>
              </w:rPr>
            </w:pPr>
            <w:r w:rsidRPr="00C86B96">
              <w:rPr>
                <w:sz w:val="24"/>
                <w:szCs w:val="24"/>
              </w:rPr>
              <w:t xml:space="preserve">В книге описывается комплекс несложных упражнений </w:t>
            </w:r>
            <w:proofErr w:type="spellStart"/>
            <w:r w:rsidRPr="00C86B96">
              <w:rPr>
                <w:sz w:val="24"/>
                <w:szCs w:val="24"/>
              </w:rPr>
              <w:t>нейробики</w:t>
            </w:r>
            <w:proofErr w:type="spellEnd"/>
            <w:r w:rsidRPr="00C86B96">
              <w:rPr>
                <w:sz w:val="24"/>
                <w:szCs w:val="24"/>
              </w:rPr>
              <w:t>, которые помогают человеку уберечься от потерь памяти, увеличить бодрость, выносливость и готовность головного мозга к любой работе даже в пожилом возрасте.</w:t>
            </w:r>
          </w:p>
          <w:p w:rsidR="00315851" w:rsidRPr="004617F1" w:rsidRDefault="00315851" w:rsidP="00C86B9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Default="00902CBF" w:rsidP="00C86B96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02CBF">
              <w:rPr>
                <w:b/>
                <w:sz w:val="24"/>
                <w:szCs w:val="24"/>
              </w:rPr>
              <w:t>Кроули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,  К. </w:t>
            </w:r>
            <w:proofErr w:type="gramStart"/>
            <w:r w:rsidRPr="00902CBF">
              <w:rPr>
                <w:b/>
                <w:sz w:val="24"/>
                <w:szCs w:val="24"/>
              </w:rPr>
              <w:t>Следующие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50 лет: Как обмануть старость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CBF">
              <w:rPr>
                <w:b/>
                <w:sz w:val="24"/>
                <w:szCs w:val="24"/>
              </w:rPr>
              <w:t xml:space="preserve">[Текст] / </w:t>
            </w:r>
            <w:proofErr w:type="spellStart"/>
            <w:r w:rsidRPr="00902CBF">
              <w:rPr>
                <w:b/>
                <w:sz w:val="24"/>
                <w:szCs w:val="24"/>
              </w:rPr>
              <w:t>Кроули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Крис, </w:t>
            </w:r>
            <w:proofErr w:type="spellStart"/>
            <w:r w:rsidRPr="00902CBF">
              <w:rPr>
                <w:b/>
                <w:sz w:val="24"/>
                <w:szCs w:val="24"/>
              </w:rPr>
              <w:t>Лодж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Генри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пер.М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02CBF">
              <w:rPr>
                <w:b/>
                <w:sz w:val="24"/>
                <w:szCs w:val="24"/>
              </w:rPr>
              <w:t>Кульнева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; ред.  Н. Лисицына.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Альпина нон-фикшн, 2014. - 415 с.</w:t>
            </w:r>
          </w:p>
          <w:p w:rsidR="00902CBF" w:rsidRDefault="00902CBF" w:rsidP="00C86B96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Опираясь на строго научные данные, авторы книги показывают, что организм человека запрограммирован на два варианта: рост или распад. Одиночество и стресс запускают распад; любовь и радость - рост. Остается решить для себя: деградировать, предаваясь праздности и скуке, или научиться омоложению и жить долго и счастливо.</w:t>
            </w:r>
          </w:p>
          <w:p w:rsidR="00315851" w:rsidRPr="00902CBF" w:rsidRDefault="00315851" w:rsidP="00C86B9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Лорейн</w:t>
            </w:r>
            <w:proofErr w:type="spellEnd"/>
            <w:r>
              <w:rPr>
                <w:b/>
                <w:sz w:val="24"/>
                <w:szCs w:val="24"/>
              </w:rPr>
              <w:t>, Г.</w:t>
            </w:r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Суперпамять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[Текст] : [развитие феномен</w:t>
            </w:r>
            <w:proofErr w:type="gramStart"/>
            <w:r w:rsidRPr="00902CBF">
              <w:rPr>
                <w:b/>
                <w:sz w:val="24"/>
                <w:szCs w:val="24"/>
              </w:rPr>
              <w:t>.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02CBF">
              <w:rPr>
                <w:b/>
                <w:sz w:val="24"/>
                <w:szCs w:val="24"/>
              </w:rPr>
              <w:t>п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амяти] / Г. </w:t>
            </w:r>
            <w:proofErr w:type="spellStart"/>
            <w:r w:rsidRPr="00902CBF">
              <w:rPr>
                <w:b/>
                <w:sz w:val="24"/>
                <w:szCs w:val="24"/>
              </w:rPr>
              <w:t>Лорейн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; пер. с англ. Д. Воронина. - Москва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Эксмо</w:t>
            </w:r>
            <w:proofErr w:type="spellEnd"/>
            <w:r w:rsidRPr="00902CBF">
              <w:rPr>
                <w:b/>
                <w:sz w:val="24"/>
                <w:szCs w:val="24"/>
              </w:rPr>
              <w:t>, 2005. - 383 с. : ил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. ; 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22. - (Психология общения). </w:t>
            </w:r>
            <w:r w:rsidRPr="00902CBF">
              <w:rPr>
                <w:i/>
                <w:sz w:val="24"/>
                <w:szCs w:val="24"/>
              </w:rPr>
              <w:t>КОНБ</w:t>
            </w:r>
          </w:p>
          <w:p w:rsidR="00902CBF" w:rsidRP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 xml:space="preserve">Гарри </w:t>
            </w:r>
            <w:proofErr w:type="spellStart"/>
            <w:r w:rsidRPr="00902CBF">
              <w:rPr>
                <w:sz w:val="24"/>
                <w:szCs w:val="24"/>
              </w:rPr>
              <w:t>Лорейн</w:t>
            </w:r>
            <w:proofErr w:type="spellEnd"/>
            <w:r w:rsidRPr="00902CBF">
              <w:rPr>
                <w:sz w:val="24"/>
                <w:szCs w:val="24"/>
              </w:rPr>
              <w:t xml:space="preserve">, основатель и разработчик уникальной программы для развития феноменальной памяти. Особенностью этой универсальной методики является ее относительная простота и доступность в изучении. Сам автор назвал ее "методом для </w:t>
            </w:r>
            <w:proofErr w:type="gramStart"/>
            <w:r w:rsidRPr="00902CBF">
              <w:rPr>
                <w:sz w:val="24"/>
                <w:szCs w:val="24"/>
              </w:rPr>
              <w:t>ленивых</w:t>
            </w:r>
            <w:proofErr w:type="gramEnd"/>
            <w:r w:rsidRPr="00902CBF">
              <w:rPr>
                <w:sz w:val="24"/>
                <w:szCs w:val="24"/>
              </w:rPr>
              <w:t>".</w:t>
            </w:r>
          </w:p>
          <w:p w:rsidR="00902CBF" w:rsidRPr="00C86B96" w:rsidRDefault="00902CBF" w:rsidP="00C86B96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A85AB0" w:rsidRPr="003C3036" w:rsidTr="007A1DF3">
        <w:tc>
          <w:tcPr>
            <w:tcW w:w="567" w:type="dxa"/>
          </w:tcPr>
          <w:p w:rsidR="00A85AB0" w:rsidRPr="000E1CC8" w:rsidRDefault="00A85AB0" w:rsidP="007311E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85AB0" w:rsidRPr="00A85AB0" w:rsidRDefault="00A85AB0" w:rsidP="007311E8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A85AB0">
              <w:rPr>
                <w:b/>
                <w:sz w:val="24"/>
                <w:szCs w:val="24"/>
              </w:rPr>
              <w:t>Могучий, А. Самая полная книга-тренажер для развития мозга!</w:t>
            </w:r>
            <w:proofErr w:type="gramStart"/>
            <w:r w:rsidRPr="00A85AB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85AB0">
              <w:rPr>
                <w:b/>
                <w:sz w:val="24"/>
                <w:szCs w:val="24"/>
              </w:rPr>
              <w:t xml:space="preserve"> новые тренинги для ума [Текст] / Антон Могучий.- М.</w:t>
            </w:r>
            <w:proofErr w:type="gramStart"/>
            <w:r w:rsidRPr="00A85AB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85AB0">
              <w:rPr>
                <w:b/>
                <w:sz w:val="24"/>
                <w:szCs w:val="24"/>
              </w:rPr>
              <w:t xml:space="preserve"> АСТ, 2015. - 446 с. - (Книга-тренажер)</w:t>
            </w:r>
          </w:p>
          <w:p w:rsidR="00A85AB0" w:rsidRDefault="00A85AB0" w:rsidP="007311E8">
            <w:pPr>
              <w:ind w:firstLine="708"/>
              <w:jc w:val="both"/>
              <w:rPr>
                <w:sz w:val="24"/>
                <w:szCs w:val="24"/>
              </w:rPr>
            </w:pPr>
            <w:r w:rsidRPr="00A85AB0">
              <w:rPr>
                <w:sz w:val="24"/>
                <w:szCs w:val="24"/>
              </w:rPr>
              <w:t xml:space="preserve">Книга  Антона Могучего, широко известного своими тренажерами для мозга, составленными на основе методик Келли и </w:t>
            </w:r>
            <w:proofErr w:type="spellStart"/>
            <w:r w:rsidRPr="00A85AB0">
              <w:rPr>
                <w:sz w:val="24"/>
                <w:szCs w:val="24"/>
              </w:rPr>
              <w:t>Шульте</w:t>
            </w:r>
            <w:proofErr w:type="spellEnd"/>
            <w:r w:rsidRPr="00A85AB0">
              <w:rPr>
                <w:sz w:val="24"/>
                <w:szCs w:val="24"/>
              </w:rPr>
              <w:t>. В своей новой работе автор развивает свою систему. Теперь она включает в себя уникальные комплексы упражнений, быстро и значимо увеличивающих интеллектуальные способности занимающихся.</w:t>
            </w:r>
          </w:p>
          <w:p w:rsidR="00315851" w:rsidRPr="00A85AB0" w:rsidRDefault="00315851" w:rsidP="007311E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F32B6" w:rsidRPr="003C3036" w:rsidTr="007A1DF3">
        <w:tc>
          <w:tcPr>
            <w:tcW w:w="567" w:type="dxa"/>
          </w:tcPr>
          <w:p w:rsidR="00AF32B6" w:rsidRPr="000E1CC8" w:rsidRDefault="00AF32B6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Мозг на 100 %. Интеллект. Память. Креатив. Интуиция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интенсив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-тренинг по развитию </w:t>
            </w:r>
            <w:proofErr w:type="spellStart"/>
            <w:r w:rsidRPr="00902CBF">
              <w:rPr>
                <w:b/>
                <w:sz w:val="24"/>
                <w:szCs w:val="24"/>
              </w:rPr>
              <w:t>суперспособностей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 [Текст] / ред. К. Пискарева.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Эксмо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, 2015. - 848 с. : ил. - </w:t>
            </w:r>
            <w:proofErr w:type="gramStart"/>
            <w:r w:rsidRPr="00902CBF">
              <w:rPr>
                <w:b/>
                <w:sz w:val="24"/>
                <w:szCs w:val="24"/>
              </w:rPr>
              <w:t>(Психология.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02CBF">
              <w:rPr>
                <w:b/>
                <w:sz w:val="24"/>
                <w:szCs w:val="24"/>
              </w:rPr>
              <w:t>Энциклопедии про жизнь)</w:t>
            </w:r>
            <w:proofErr w:type="gramEnd"/>
          </w:p>
          <w:p w:rsidR="00D954DB" w:rsidRDefault="00902CBF" w:rsidP="00902CBF">
            <w:pPr>
              <w:ind w:firstLine="709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Мозг человека способен творить чудеса - запоминать огромные объемы цифр, текстов, событий, решать сверхсложные задачи, с легкостью находить выход из самой запутанной ситуации. Вы тоже это можете, просто пока не знаете как. Хотите научиться? Перед вами шестнадцатое, улучшенное и дополненное, издание уникального тренинга по развитию интеллекта, памяти, креатива и интуиции.</w:t>
            </w:r>
          </w:p>
          <w:p w:rsidR="00315851" w:rsidRPr="00D954DB" w:rsidRDefault="00315851" w:rsidP="00902CBF">
            <w:pPr>
              <w:ind w:firstLine="709"/>
              <w:jc w:val="both"/>
            </w:pPr>
          </w:p>
        </w:tc>
      </w:tr>
      <w:tr w:rsidR="00A054AA" w:rsidRPr="003C3036" w:rsidTr="007A1DF3">
        <w:tc>
          <w:tcPr>
            <w:tcW w:w="567" w:type="dxa"/>
          </w:tcPr>
          <w:p w:rsidR="00A054AA" w:rsidRPr="000E1CC8" w:rsidRDefault="00A054AA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054AA" w:rsidRPr="00A054AA" w:rsidRDefault="00A054AA" w:rsidP="00A054AA">
            <w:pPr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A054AA">
              <w:rPr>
                <w:b/>
                <w:sz w:val="24"/>
                <w:szCs w:val="24"/>
              </w:rPr>
              <w:t>Рокед</w:t>
            </w:r>
            <w:proofErr w:type="spellEnd"/>
            <w:r w:rsidRPr="00A054AA">
              <w:rPr>
                <w:b/>
                <w:sz w:val="24"/>
                <w:szCs w:val="24"/>
              </w:rPr>
              <w:t xml:space="preserve">, С. Человек уставший [Текст] / </w:t>
            </w:r>
            <w:proofErr w:type="spellStart"/>
            <w:r w:rsidRPr="00A054AA">
              <w:rPr>
                <w:b/>
                <w:sz w:val="24"/>
                <w:szCs w:val="24"/>
              </w:rPr>
              <w:t>Сохэр</w:t>
            </w:r>
            <w:proofErr w:type="spellEnd"/>
            <w:r w:rsidRPr="00A054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54AA">
              <w:rPr>
                <w:b/>
                <w:sz w:val="24"/>
                <w:szCs w:val="24"/>
              </w:rPr>
              <w:t>Рокед</w:t>
            </w:r>
            <w:proofErr w:type="spellEnd"/>
            <w:proofErr w:type="gramStart"/>
            <w:r w:rsidRPr="00A054A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054AA">
              <w:rPr>
                <w:b/>
                <w:sz w:val="24"/>
                <w:szCs w:val="24"/>
              </w:rPr>
              <w:t xml:space="preserve"> пер. И. Матвеева ; ред. А. Быкова. - М.</w:t>
            </w:r>
            <w:proofErr w:type="gramStart"/>
            <w:r w:rsidRPr="00A054A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054AA">
              <w:rPr>
                <w:b/>
                <w:sz w:val="24"/>
                <w:szCs w:val="24"/>
              </w:rPr>
              <w:t xml:space="preserve"> Альпина </w:t>
            </w:r>
            <w:proofErr w:type="spellStart"/>
            <w:r w:rsidRPr="00A054AA">
              <w:rPr>
                <w:b/>
                <w:sz w:val="24"/>
                <w:szCs w:val="24"/>
              </w:rPr>
              <w:t>Паблишер</w:t>
            </w:r>
            <w:proofErr w:type="spellEnd"/>
            <w:r w:rsidRPr="00A054AA">
              <w:rPr>
                <w:b/>
                <w:sz w:val="24"/>
                <w:szCs w:val="24"/>
              </w:rPr>
              <w:t>, 2015. - 280 с.</w:t>
            </w:r>
          </w:p>
          <w:p w:rsidR="00A054AA" w:rsidRPr="00315851" w:rsidRDefault="00A054AA" w:rsidP="00A054AA">
            <w:pPr>
              <w:ind w:firstLine="709"/>
              <w:jc w:val="both"/>
              <w:rPr>
                <w:sz w:val="24"/>
                <w:szCs w:val="24"/>
              </w:rPr>
            </w:pPr>
            <w:r w:rsidRPr="00A054AA">
              <w:rPr>
                <w:sz w:val="24"/>
                <w:szCs w:val="24"/>
              </w:rPr>
              <w:t>Автор исследования – семейный врач с многолетней практикой – проанализировал наиболее частые причины психического истощения и наметил шаги по его преодолению в виде опросников и комплекса простых эффективных упражнений. Книга написана простым ясным слогом с ненавязчивым юмором, и цель</w:t>
            </w:r>
            <w:r w:rsidRPr="00A054AA">
              <w:rPr>
                <w:b/>
                <w:sz w:val="24"/>
                <w:szCs w:val="24"/>
              </w:rPr>
              <w:t xml:space="preserve"> </w:t>
            </w:r>
            <w:r w:rsidRPr="00315851">
              <w:rPr>
                <w:sz w:val="24"/>
                <w:szCs w:val="24"/>
              </w:rPr>
              <w:t>ее – помочь людям улучшить их жизнь, найдя в себе энергию на реализацию всех планов и замыслов.</w:t>
            </w:r>
          </w:p>
          <w:p w:rsidR="00315851" w:rsidRPr="00902CBF" w:rsidRDefault="00315851" w:rsidP="00A054AA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F32B6" w:rsidRPr="003C3036" w:rsidTr="007A1DF3">
        <w:tc>
          <w:tcPr>
            <w:tcW w:w="567" w:type="dxa"/>
          </w:tcPr>
          <w:p w:rsidR="00AF32B6" w:rsidRPr="000E1CC8" w:rsidRDefault="00AF32B6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Самсонова, Е. Свобода возможностей. Кем ты можешь стать, когда совсем вырастешь [Текст] / Елена Самсонова.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CBF">
              <w:rPr>
                <w:b/>
                <w:sz w:val="24"/>
                <w:szCs w:val="24"/>
              </w:rPr>
              <w:t>Бомбора</w:t>
            </w:r>
            <w:proofErr w:type="spellEnd"/>
            <w:r w:rsidRPr="00902CBF">
              <w:rPr>
                <w:b/>
                <w:sz w:val="24"/>
                <w:szCs w:val="24"/>
              </w:rPr>
              <w:t>, 2020. - 210 с.</w:t>
            </w:r>
          </w:p>
          <w:p w:rsidR="00D954DB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 xml:space="preserve">Если вы с тревогой смотрите в будущее, переживаете, что останетесь не у дел, не знаете, где найти вдохновение после 50, то вам просто необходимо прочитать эту книгу. </w:t>
            </w:r>
            <w:r w:rsidRPr="00902CBF">
              <w:rPr>
                <w:sz w:val="24"/>
                <w:szCs w:val="24"/>
              </w:rPr>
              <w:lastRenderedPageBreak/>
              <w:t>Это мотивирующее руководство по прохождению кризиса зрелого возраста, преодолению страхов и построению стратегического плана на годы вперед.</w:t>
            </w:r>
          </w:p>
          <w:p w:rsidR="00315851" w:rsidRPr="00BF0E3A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F32B6" w:rsidRPr="003C3036" w:rsidTr="007A1DF3">
        <w:tc>
          <w:tcPr>
            <w:tcW w:w="567" w:type="dxa"/>
          </w:tcPr>
          <w:p w:rsidR="00AF32B6" w:rsidRPr="000E1CC8" w:rsidRDefault="00AF32B6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054AA" w:rsidRPr="00A054AA" w:rsidRDefault="00A054AA" w:rsidP="00A054A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A054AA">
              <w:rPr>
                <w:b/>
                <w:sz w:val="24"/>
                <w:szCs w:val="24"/>
              </w:rPr>
              <w:t>Сахарова, Т. Н.  Эмоционально-нравственная сфера пожилых людей [Текст] / Т. Н. Сахарова. - М.</w:t>
            </w:r>
            <w:proofErr w:type="gramStart"/>
            <w:r w:rsidRPr="00A054A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054AA">
              <w:rPr>
                <w:b/>
                <w:sz w:val="24"/>
                <w:szCs w:val="24"/>
              </w:rPr>
              <w:t xml:space="preserve"> Прометей, 2011. - 290 с.</w:t>
            </w:r>
          </w:p>
          <w:p w:rsidR="00D954DB" w:rsidRDefault="00A054AA" w:rsidP="00A054AA">
            <w:pPr>
              <w:ind w:firstLine="708"/>
              <w:jc w:val="both"/>
              <w:rPr>
                <w:sz w:val="24"/>
                <w:szCs w:val="24"/>
              </w:rPr>
            </w:pPr>
            <w:r w:rsidRPr="00A054AA">
              <w:rPr>
                <w:sz w:val="24"/>
                <w:szCs w:val="24"/>
              </w:rPr>
              <w:t>В основе книги Татьяны Сахаровой лежит опытно-экспериментальная работа, в которой проанализированы образы старости, существовавшие и существующие в культурах, принадлежащих различным обществам. Здесь рассмотрены различные примеры, которые показывают личность на поздних этапах жизни в различных культурах: в античности, христианстве, восточные культуры, современные западные и иные.</w:t>
            </w:r>
          </w:p>
          <w:p w:rsidR="00315851" w:rsidRPr="00BF0E3A" w:rsidRDefault="00315851" w:rsidP="00A054A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876F12" w:rsidRPr="003C3036" w:rsidTr="007A1DF3">
        <w:tc>
          <w:tcPr>
            <w:tcW w:w="567" w:type="dxa"/>
          </w:tcPr>
          <w:p w:rsidR="00876F12" w:rsidRPr="000E1CC8" w:rsidRDefault="00876F12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85AB0" w:rsidRPr="00A85AB0" w:rsidRDefault="00A85AB0" w:rsidP="00A85AB0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A85AB0">
              <w:rPr>
                <w:b/>
                <w:sz w:val="24"/>
                <w:szCs w:val="24"/>
              </w:rPr>
              <w:t>Хасэгава</w:t>
            </w:r>
            <w:proofErr w:type="spellEnd"/>
            <w:r w:rsidRPr="00A85AB0">
              <w:rPr>
                <w:b/>
                <w:sz w:val="24"/>
                <w:szCs w:val="24"/>
              </w:rPr>
              <w:t xml:space="preserve">, Е. Как легким движением пальцев прокачать свой мозг. Уникальная японская методика тренировки мышления [Текст] / </w:t>
            </w:r>
            <w:proofErr w:type="spellStart"/>
            <w:r w:rsidRPr="00A85AB0">
              <w:rPr>
                <w:b/>
                <w:sz w:val="24"/>
                <w:szCs w:val="24"/>
              </w:rPr>
              <w:t>Есия</w:t>
            </w:r>
            <w:proofErr w:type="spellEnd"/>
            <w:r w:rsidRPr="00A85A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5AB0">
              <w:rPr>
                <w:b/>
                <w:sz w:val="24"/>
                <w:szCs w:val="24"/>
              </w:rPr>
              <w:t>Хасэгава</w:t>
            </w:r>
            <w:proofErr w:type="spellEnd"/>
            <w:proofErr w:type="gramStart"/>
            <w:r w:rsidRPr="00A85AB0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85AB0">
              <w:rPr>
                <w:b/>
                <w:sz w:val="24"/>
                <w:szCs w:val="24"/>
              </w:rPr>
              <w:t xml:space="preserve"> пер. С. </w:t>
            </w:r>
            <w:proofErr w:type="spellStart"/>
            <w:r w:rsidRPr="00A85AB0">
              <w:rPr>
                <w:b/>
                <w:sz w:val="24"/>
                <w:szCs w:val="24"/>
              </w:rPr>
              <w:t>Грозовский</w:t>
            </w:r>
            <w:proofErr w:type="spellEnd"/>
            <w:r w:rsidRPr="00A85AB0">
              <w:rPr>
                <w:b/>
                <w:sz w:val="24"/>
                <w:szCs w:val="24"/>
              </w:rPr>
              <w:t>. - М.</w:t>
            </w:r>
            <w:proofErr w:type="gramStart"/>
            <w:r w:rsidRPr="00A85AB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85A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5AB0">
              <w:rPr>
                <w:b/>
                <w:sz w:val="24"/>
                <w:szCs w:val="24"/>
              </w:rPr>
              <w:t>Бомбора</w:t>
            </w:r>
            <w:proofErr w:type="spellEnd"/>
            <w:r w:rsidRPr="00A85AB0">
              <w:rPr>
                <w:b/>
                <w:sz w:val="24"/>
                <w:szCs w:val="24"/>
              </w:rPr>
              <w:t>, 2019. - 160 с. - (</w:t>
            </w:r>
            <w:proofErr w:type="spellStart"/>
            <w:r w:rsidRPr="00A85AB0">
              <w:rPr>
                <w:b/>
                <w:sz w:val="24"/>
                <w:szCs w:val="24"/>
              </w:rPr>
              <w:t>Body</w:t>
            </w:r>
            <w:proofErr w:type="spellEnd"/>
            <w:r w:rsidRPr="00A85A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5AB0">
              <w:rPr>
                <w:b/>
                <w:sz w:val="24"/>
                <w:szCs w:val="24"/>
              </w:rPr>
              <w:t>and</w:t>
            </w:r>
            <w:proofErr w:type="spellEnd"/>
            <w:r w:rsidRPr="00A85A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5AB0">
              <w:rPr>
                <w:b/>
                <w:sz w:val="24"/>
                <w:szCs w:val="24"/>
              </w:rPr>
              <w:t>mind</w:t>
            </w:r>
            <w:proofErr w:type="spellEnd"/>
            <w:r w:rsidRPr="00A85AB0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A85AB0">
              <w:rPr>
                <w:b/>
                <w:sz w:val="24"/>
                <w:szCs w:val="24"/>
              </w:rPr>
              <w:t>Книги, которые меняют тебя и твое тело)</w:t>
            </w:r>
            <w:proofErr w:type="gramEnd"/>
          </w:p>
          <w:p w:rsidR="00D954DB" w:rsidRDefault="00A85AB0" w:rsidP="00A85AB0">
            <w:pPr>
              <w:ind w:firstLine="708"/>
              <w:jc w:val="both"/>
              <w:rPr>
                <w:sz w:val="24"/>
                <w:szCs w:val="24"/>
              </w:rPr>
            </w:pPr>
            <w:r w:rsidRPr="00A85AB0">
              <w:rPr>
                <w:sz w:val="24"/>
                <w:szCs w:val="24"/>
              </w:rPr>
              <w:t>Книга об уникальной японской методике тренировки мышления, памяти, внимания и логики, позволяющая предотвратить старение мозга.</w:t>
            </w:r>
          </w:p>
          <w:p w:rsidR="00315851" w:rsidRPr="00876F12" w:rsidRDefault="00315851" w:rsidP="00A85AB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322C1C" w:rsidRPr="003C3036" w:rsidTr="007A1DF3">
        <w:tc>
          <w:tcPr>
            <w:tcW w:w="567" w:type="dxa"/>
          </w:tcPr>
          <w:p w:rsidR="00322C1C" w:rsidRPr="000E1CC8" w:rsidRDefault="00322C1C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Шабанов, С. Эмоциональный интеллект. Российская практика [Текст] / Сергей Шабанов, Алена Алешина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худ. А. </w:t>
            </w:r>
            <w:proofErr w:type="spellStart"/>
            <w:r w:rsidRPr="00902CBF">
              <w:rPr>
                <w:b/>
                <w:sz w:val="24"/>
                <w:szCs w:val="24"/>
              </w:rPr>
              <w:t>Дружининская</w:t>
            </w:r>
            <w:proofErr w:type="spellEnd"/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ред. О. Киселева М. : Манн, Иванов и Фербер, 2020. - 432 с. - (</w:t>
            </w:r>
            <w:proofErr w:type="spellStart"/>
            <w:r w:rsidRPr="00902CBF">
              <w:rPr>
                <w:b/>
                <w:sz w:val="24"/>
                <w:szCs w:val="24"/>
              </w:rPr>
              <w:t>Psychologies</w:t>
            </w:r>
            <w:proofErr w:type="spellEnd"/>
            <w:r w:rsidRPr="00902CBF">
              <w:rPr>
                <w:b/>
                <w:sz w:val="24"/>
                <w:szCs w:val="24"/>
              </w:rPr>
              <w:t xml:space="preserve">) </w:t>
            </w:r>
          </w:p>
          <w:p w:rsidR="00902CBF" w:rsidRP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Эта  книга для тех, кто хочет улучшить личностные отношения, добиться успеха в карьере и обрести гармонию чувств, научившись управлять своими эмоциями и даже эмоциями других людей.</w:t>
            </w:r>
          </w:p>
          <w:p w:rsidR="00322C1C" w:rsidRPr="00322C1C" w:rsidRDefault="00322C1C" w:rsidP="00D520A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 xml:space="preserve">Шер, </w:t>
            </w:r>
            <w:proofErr w:type="gramStart"/>
            <w:r w:rsidRPr="00902CBF">
              <w:rPr>
                <w:b/>
                <w:sz w:val="24"/>
                <w:szCs w:val="24"/>
              </w:rPr>
              <w:t>Б.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О чем мечтать. Как понять, чего хочешь на самом деле, и как этого добиться [Текст] / Барбара Шер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пер. Т. Мамедова ; ред. А. </w:t>
            </w:r>
            <w:proofErr w:type="spellStart"/>
            <w:r w:rsidRPr="00902CBF">
              <w:rPr>
                <w:b/>
                <w:sz w:val="24"/>
                <w:szCs w:val="24"/>
              </w:rPr>
              <w:t>Калайда</w:t>
            </w:r>
            <w:proofErr w:type="spellEnd"/>
            <w:r w:rsidRPr="00902CBF">
              <w:rPr>
                <w:b/>
                <w:sz w:val="24"/>
                <w:szCs w:val="24"/>
              </w:rPr>
              <w:t>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Манн, Иванов и Фербер, 2019. – 384 с. - (Шер Барбара)</w:t>
            </w:r>
          </w:p>
          <w:p w:rsid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Книга для тех, кто еще не знает, чего хочет в жизни.</w:t>
            </w:r>
          </w:p>
          <w:p w:rsidR="00315851" w:rsidRPr="00902CBF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Яковлев, В.  В лучшем виде [Текст] / Владимир Яковлев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ред. Ю. Потемкина.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Манн, Иванов и Фербер, 2015. - 224 с.</w:t>
            </w:r>
          </w:p>
          <w:p w:rsid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 xml:space="preserve">Почему-то считается, что быть красивым можно только в молодости, а после пятидесяти наступает время "нельзя": нельзя стильно одеваться, нельзя ощущать свою привлекательность и сексуальность, нельзя выглядеть интересно </w:t>
            </w:r>
            <w:r>
              <w:rPr>
                <w:sz w:val="24"/>
                <w:szCs w:val="24"/>
              </w:rPr>
              <w:t>–</w:t>
            </w:r>
            <w:r w:rsidRPr="00902CBF">
              <w:rPr>
                <w:sz w:val="24"/>
                <w:szCs w:val="24"/>
              </w:rPr>
              <w:t xml:space="preserve"> лучше </w:t>
            </w:r>
            <w:proofErr w:type="gramStart"/>
            <w:r w:rsidRPr="00902CBF">
              <w:rPr>
                <w:sz w:val="24"/>
                <w:szCs w:val="24"/>
              </w:rPr>
              <w:t>поскромнее</w:t>
            </w:r>
            <w:proofErr w:type="gramEnd"/>
            <w:r w:rsidRPr="00902CBF">
              <w:rPr>
                <w:sz w:val="24"/>
                <w:szCs w:val="24"/>
              </w:rPr>
              <w:t>. Книга о людях, которые не попались в ловушку запретов и после 50 лет живут полной жизнью</w:t>
            </w:r>
            <w:r>
              <w:rPr>
                <w:sz w:val="24"/>
                <w:szCs w:val="24"/>
              </w:rPr>
              <w:t>.</w:t>
            </w:r>
          </w:p>
          <w:p w:rsidR="00315851" w:rsidRPr="00902CBF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Яковлев, В.  Возраст счастья [Текст] / Владимир Яковлев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ред. А. </w:t>
            </w:r>
            <w:proofErr w:type="spellStart"/>
            <w:r w:rsidRPr="00902CBF">
              <w:rPr>
                <w:b/>
                <w:sz w:val="24"/>
                <w:szCs w:val="24"/>
              </w:rPr>
              <w:t>Кренева</w:t>
            </w:r>
            <w:proofErr w:type="spellEnd"/>
            <w:r w:rsidRPr="00902CBF">
              <w:rPr>
                <w:b/>
                <w:sz w:val="24"/>
                <w:szCs w:val="24"/>
              </w:rPr>
              <w:t>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Манн, Иванов и Фербер, 2014. - 336 с.</w:t>
            </w:r>
          </w:p>
          <w:p w:rsidR="00902CBF" w:rsidRP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Эту книгу обязательно должны прочитать те, кто думает, что жизнь после 60 заканчивается! Те, кому сейчас 60-70-80 и кто думает, что самое лучшее время осталось позади. Те, кому сейчас 50 и кто хочет знать, что же там за рамками 65. Те, у кого родителям сейчас 60-70-80 и кто хочет дать им импульс жить полнее и ярче.</w:t>
            </w:r>
          </w:p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Яковлев, В.  Другое дело [Текст] / Владимир Яковлев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ред. Ю. Потемкина.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Манн, Иванов и Фербер, 2014. - 224 с.</w:t>
            </w:r>
          </w:p>
          <w:p w:rsid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 xml:space="preserve">Книга раскрывает истории людей, которые после 50 лет кардинально изменили свою жизнь, не ушли на пенсию, улегшись доживать старость перед телевизором, а начали жизнь с чистого листа: открыли свое дело, освоили новую профессию, реализовали мечту детства, обрели работу своей мечты. Одним словом герои радикально улучшили качество своей жизни, а можно сказать, что они буквально </w:t>
            </w:r>
            <w:r w:rsidRPr="00902CBF">
              <w:rPr>
                <w:sz w:val="24"/>
                <w:szCs w:val="24"/>
              </w:rPr>
              <w:lastRenderedPageBreak/>
              <w:t>повернули время вспять!</w:t>
            </w:r>
          </w:p>
          <w:p w:rsidR="00315851" w:rsidRPr="00902CBF" w:rsidRDefault="00315851" w:rsidP="00902CB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02CBF" w:rsidRPr="003C3036" w:rsidTr="007A1DF3">
        <w:tc>
          <w:tcPr>
            <w:tcW w:w="567" w:type="dxa"/>
          </w:tcPr>
          <w:p w:rsidR="00902CBF" w:rsidRPr="000E1CC8" w:rsidRDefault="00902CBF" w:rsidP="00A17048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02CBF" w:rsidRPr="00902CBF" w:rsidRDefault="00902CBF" w:rsidP="00902CB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02CBF">
              <w:rPr>
                <w:b/>
                <w:sz w:val="24"/>
                <w:szCs w:val="24"/>
              </w:rPr>
              <w:t>Яковлев, В.  Захотела и смогла [Текст] / Владимир Яковлев и др.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ред. Ю. Потемкина. - М.</w:t>
            </w:r>
            <w:proofErr w:type="gramStart"/>
            <w:r w:rsidRPr="00902CB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02CBF">
              <w:rPr>
                <w:b/>
                <w:sz w:val="24"/>
                <w:szCs w:val="24"/>
              </w:rPr>
              <w:t xml:space="preserve"> Манн, Иванов и Фербер, 2014. - 168 с. </w:t>
            </w:r>
          </w:p>
          <w:p w:rsidR="00902CBF" w:rsidRPr="00902CBF" w:rsidRDefault="00902CBF" w:rsidP="00902CBF">
            <w:pPr>
              <w:ind w:firstLine="708"/>
              <w:jc w:val="both"/>
              <w:rPr>
                <w:sz w:val="24"/>
                <w:szCs w:val="24"/>
              </w:rPr>
            </w:pPr>
            <w:r w:rsidRPr="00902CBF">
              <w:rPr>
                <w:sz w:val="24"/>
                <w:szCs w:val="24"/>
              </w:rPr>
              <w:t>В этой книге собраны удивительные истории женщин, которые на собственном примере доказали, что реализовать свои мечты возможно в любом возрасте.</w:t>
            </w:r>
          </w:p>
        </w:tc>
      </w:tr>
    </w:tbl>
    <w:p w:rsidR="0013601F" w:rsidRPr="0013601F" w:rsidRDefault="0013601F" w:rsidP="001F28CA"/>
    <w:sectPr w:rsidR="0013601F" w:rsidRPr="0013601F" w:rsidSect="009B75CD">
      <w:footerReference w:type="default" r:id="rId9"/>
      <w:pgSz w:w="11906" w:h="16838"/>
      <w:pgMar w:top="851" w:right="850" w:bottom="993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CD" w:rsidRDefault="009B75CD" w:rsidP="009B75CD">
      <w:pPr>
        <w:spacing w:after="0" w:line="240" w:lineRule="auto"/>
      </w:pPr>
      <w:r>
        <w:separator/>
      </w:r>
    </w:p>
  </w:endnote>
  <w:endnote w:type="continuationSeparator" w:id="0">
    <w:p w:rsidR="009B75CD" w:rsidRDefault="009B75CD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6040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F3">
          <w:rPr>
            <w:noProof/>
          </w:rPr>
          <w:t>5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CD" w:rsidRDefault="009B75CD" w:rsidP="009B75CD">
      <w:pPr>
        <w:spacing w:after="0" w:line="240" w:lineRule="auto"/>
      </w:pPr>
      <w:r>
        <w:separator/>
      </w:r>
    </w:p>
  </w:footnote>
  <w:footnote w:type="continuationSeparator" w:id="0">
    <w:p w:rsidR="009B75CD" w:rsidRDefault="009B75CD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647D4"/>
    <w:rsid w:val="000A2840"/>
    <w:rsid w:val="000E1690"/>
    <w:rsid w:val="0012241F"/>
    <w:rsid w:val="0013601F"/>
    <w:rsid w:val="00153637"/>
    <w:rsid w:val="001D11D2"/>
    <w:rsid w:val="001F28CA"/>
    <w:rsid w:val="00292A8B"/>
    <w:rsid w:val="00315851"/>
    <w:rsid w:val="00322C1C"/>
    <w:rsid w:val="004617F1"/>
    <w:rsid w:val="00636515"/>
    <w:rsid w:val="007A1DF3"/>
    <w:rsid w:val="007D1D03"/>
    <w:rsid w:val="00876F12"/>
    <w:rsid w:val="00884F6F"/>
    <w:rsid w:val="008A3D06"/>
    <w:rsid w:val="00902CBF"/>
    <w:rsid w:val="00945599"/>
    <w:rsid w:val="009B75CD"/>
    <w:rsid w:val="00A054AA"/>
    <w:rsid w:val="00A056F2"/>
    <w:rsid w:val="00A461AF"/>
    <w:rsid w:val="00A85AB0"/>
    <w:rsid w:val="00AB1EF0"/>
    <w:rsid w:val="00AF32B6"/>
    <w:rsid w:val="00C02B3E"/>
    <w:rsid w:val="00C86B96"/>
    <w:rsid w:val="00CE3432"/>
    <w:rsid w:val="00D520A4"/>
    <w:rsid w:val="00D70DE2"/>
    <w:rsid w:val="00D954DB"/>
    <w:rsid w:val="00E85169"/>
    <w:rsid w:val="00EE53AD"/>
    <w:rsid w:val="00F41D28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</cp:lastModifiedBy>
  <cp:revision>31</cp:revision>
  <dcterms:created xsi:type="dcterms:W3CDTF">2020-08-16T20:47:00Z</dcterms:created>
  <dcterms:modified xsi:type="dcterms:W3CDTF">2020-08-28T14:02:00Z</dcterms:modified>
</cp:coreProperties>
</file>