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F" w:rsidRPr="002E4A3C" w:rsidRDefault="0012241F" w:rsidP="006902C5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 w:rsidRPr="0013601F">
        <w:t xml:space="preserve">  </w:t>
      </w:r>
      <w:r w:rsidRPr="002E4A3C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12241F" w:rsidRPr="002E4A3C" w:rsidRDefault="0012241F" w:rsidP="006902C5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12241F" w:rsidRPr="002E4A3C" w:rsidRDefault="0012241F" w:rsidP="006902C5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12241F" w:rsidRDefault="0012241F" w:rsidP="006902C5">
      <w:pPr>
        <w:spacing w:after="0" w:line="240" w:lineRule="auto"/>
        <w:rPr>
          <w:rFonts w:eastAsia="Calibri" w:cs="Times New Roman"/>
          <w:b/>
          <w:bCs/>
          <w:sz w:val="44"/>
          <w:szCs w:val="44"/>
        </w:rPr>
      </w:pPr>
    </w:p>
    <w:p w:rsidR="00C3736C" w:rsidRDefault="00C3736C" w:rsidP="006902C5">
      <w:pPr>
        <w:spacing w:after="0" w:line="240" w:lineRule="auto"/>
        <w:rPr>
          <w:rFonts w:eastAsia="Calibri" w:cs="Times New Roman"/>
          <w:b/>
          <w:bCs/>
          <w:sz w:val="44"/>
          <w:szCs w:val="44"/>
        </w:rPr>
      </w:pPr>
    </w:p>
    <w:p w:rsidR="00FE3F3A" w:rsidRDefault="00FE3F3A" w:rsidP="006902C5">
      <w:pPr>
        <w:spacing w:after="0" w:line="240" w:lineRule="auto"/>
        <w:rPr>
          <w:rFonts w:eastAsia="Calibri" w:cs="Times New Roman"/>
          <w:b/>
          <w:bCs/>
          <w:sz w:val="44"/>
          <w:szCs w:val="44"/>
        </w:rPr>
      </w:pPr>
    </w:p>
    <w:p w:rsidR="00FE3F3A" w:rsidRDefault="00FE3F3A" w:rsidP="006902C5">
      <w:pPr>
        <w:spacing w:after="0" w:line="240" w:lineRule="auto"/>
        <w:rPr>
          <w:rFonts w:eastAsia="Calibri" w:cs="Times New Roman"/>
          <w:b/>
          <w:bCs/>
          <w:sz w:val="44"/>
          <w:szCs w:val="44"/>
        </w:rPr>
      </w:pPr>
    </w:p>
    <w:p w:rsidR="005607BB" w:rsidRDefault="006C70E5" w:rsidP="006902C5">
      <w:pPr>
        <w:spacing w:after="0" w:line="240" w:lineRule="auto"/>
        <w:jc w:val="center"/>
        <w:rPr>
          <w:rFonts w:eastAsia="Calibri" w:cs="Times New Roman"/>
          <w:b/>
          <w:bCs/>
          <w:sz w:val="44"/>
          <w:szCs w:val="44"/>
        </w:rPr>
      </w:pPr>
      <w:r w:rsidRPr="006C70E5">
        <w:rPr>
          <w:rFonts w:eastAsia="Calibri" w:cs="Times New Roman"/>
          <w:b/>
          <w:bCs/>
          <w:sz w:val="44"/>
          <w:szCs w:val="44"/>
        </w:rPr>
        <w:t>Мир дошкольника.</w:t>
      </w:r>
      <w:r w:rsidR="00CE377F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9D0F55" w:rsidRDefault="00F3514E" w:rsidP="006902C5">
      <w:pPr>
        <w:spacing w:after="0" w:line="240" w:lineRule="auto"/>
        <w:jc w:val="center"/>
        <w:rPr>
          <w:rFonts w:eastAsia="Calibri" w:cs="Times New Roman"/>
          <w:b/>
          <w:bCs/>
          <w:sz w:val="44"/>
          <w:szCs w:val="44"/>
        </w:rPr>
      </w:pPr>
      <w:r w:rsidRPr="00F3514E">
        <w:rPr>
          <w:rFonts w:eastAsia="Calibri" w:cs="Times New Roman"/>
          <w:b/>
          <w:bCs/>
          <w:sz w:val="44"/>
          <w:szCs w:val="44"/>
        </w:rPr>
        <w:t>Развива</w:t>
      </w:r>
      <w:r>
        <w:rPr>
          <w:rFonts w:eastAsia="Calibri" w:cs="Times New Roman"/>
          <w:b/>
          <w:bCs/>
          <w:sz w:val="44"/>
          <w:szCs w:val="44"/>
        </w:rPr>
        <w:t>ем воображение, фантазируем!</w:t>
      </w:r>
    </w:p>
    <w:p w:rsidR="00F3514E" w:rsidRDefault="00F3514E" w:rsidP="006902C5">
      <w:pPr>
        <w:spacing w:after="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A056F2" w:rsidRDefault="0012241F" w:rsidP="006902C5">
      <w:pPr>
        <w:spacing w:after="0" w:line="240" w:lineRule="auto"/>
        <w:jc w:val="center"/>
        <w:rPr>
          <w:rFonts w:eastAsia="Calibri" w:cs="Times New Roman"/>
          <w:b/>
          <w:bCs/>
          <w:sz w:val="44"/>
          <w:szCs w:val="44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="00A056F2" w:rsidRPr="00A056F2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BC196C" w:rsidRPr="00822BF2" w:rsidRDefault="00BC196C" w:rsidP="006902C5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A056F2" w:rsidRPr="00A056F2" w:rsidRDefault="00A056F2" w:rsidP="006902C5">
      <w:pPr>
        <w:spacing w:after="0" w:line="240" w:lineRule="auto"/>
        <w:jc w:val="center"/>
        <w:rPr>
          <w:rFonts w:eastAsia="Calibri" w:cs="Times New Roman"/>
          <w:b/>
          <w:bCs/>
          <w:sz w:val="16"/>
          <w:szCs w:val="16"/>
        </w:rPr>
      </w:pPr>
    </w:p>
    <w:p w:rsidR="0013601F" w:rsidRDefault="003C4DD4" w:rsidP="00BD5A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7CF351" wp14:editId="7D8F2CBC">
            <wp:extent cx="4321269" cy="3996267"/>
            <wp:effectExtent l="0" t="0" r="3175" b="444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1"/>
                    <a:stretch/>
                  </pic:blipFill>
                  <pic:spPr bwMode="auto">
                    <a:xfrm>
                      <a:off x="0" y="0"/>
                      <a:ext cx="4327633" cy="400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3736C" w:rsidRDefault="00C3736C" w:rsidP="006902C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8"/>
          <w:szCs w:val="28"/>
        </w:rPr>
      </w:pPr>
    </w:p>
    <w:p w:rsidR="0013601F" w:rsidRPr="002E4A3C" w:rsidRDefault="0013601F" w:rsidP="006902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13601F" w:rsidRDefault="0013601F" w:rsidP="006902C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8"/>
          <w:szCs w:val="28"/>
        </w:rPr>
      </w:pPr>
    </w:p>
    <w:p w:rsidR="00C3736C" w:rsidRDefault="00C3736C" w:rsidP="006902C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8"/>
          <w:szCs w:val="28"/>
        </w:rPr>
      </w:pPr>
    </w:p>
    <w:p w:rsidR="0011402F" w:rsidRDefault="0011402F" w:rsidP="006902C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8"/>
          <w:szCs w:val="28"/>
        </w:rPr>
      </w:pPr>
    </w:p>
    <w:p w:rsidR="00CA5160" w:rsidRDefault="00CA5160" w:rsidP="006902C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8"/>
          <w:szCs w:val="28"/>
        </w:rPr>
      </w:pPr>
    </w:p>
    <w:p w:rsidR="0013601F" w:rsidRDefault="0013601F" w:rsidP="009D0F55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b/>
          <w:color w:val="000000"/>
          <w:sz w:val="28"/>
          <w:szCs w:val="28"/>
        </w:rPr>
      </w:pPr>
    </w:p>
    <w:p w:rsidR="00327A35" w:rsidRDefault="0013601F" w:rsidP="006902C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>Калининград 2020</w:t>
      </w:r>
    </w:p>
    <w:p w:rsidR="00595865" w:rsidRDefault="00595865" w:rsidP="006902C5">
      <w:pPr>
        <w:pStyle w:val="a5"/>
        <w:ind w:firstLine="708"/>
        <w:jc w:val="both"/>
        <w:rPr>
          <w:sz w:val="24"/>
          <w:szCs w:val="24"/>
        </w:rPr>
      </w:pPr>
    </w:p>
    <w:p w:rsidR="002C7508" w:rsidRDefault="002C7508" w:rsidP="007C326C">
      <w:pPr>
        <w:pStyle w:val="a5"/>
        <w:jc w:val="both"/>
        <w:rPr>
          <w:sz w:val="24"/>
          <w:szCs w:val="24"/>
        </w:rPr>
      </w:pPr>
    </w:p>
    <w:p w:rsidR="00A15285" w:rsidRDefault="00A15285" w:rsidP="007C326C">
      <w:pPr>
        <w:pStyle w:val="a5"/>
        <w:jc w:val="both"/>
        <w:rPr>
          <w:sz w:val="24"/>
          <w:szCs w:val="24"/>
        </w:rPr>
      </w:pPr>
    </w:p>
    <w:p w:rsidR="00496B68" w:rsidRPr="00F3248F" w:rsidRDefault="00595865" w:rsidP="00496B68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3D398B">
        <w:rPr>
          <w:rFonts w:cstheme="minorHAnsi"/>
          <w:sz w:val="24"/>
          <w:szCs w:val="24"/>
        </w:rPr>
        <w:t xml:space="preserve">Представляем вам рекомендательный список литературы, </w:t>
      </w:r>
      <w:r w:rsidR="00496B68">
        <w:rPr>
          <w:rFonts w:cstheme="minorHAnsi"/>
          <w:sz w:val="24"/>
          <w:szCs w:val="24"/>
        </w:rPr>
        <w:t xml:space="preserve">где </w:t>
      </w:r>
      <w:r w:rsidR="00B173D1" w:rsidRPr="00B173D1">
        <w:rPr>
          <w:rFonts w:cstheme="minorHAnsi"/>
          <w:sz w:val="24"/>
          <w:szCs w:val="24"/>
        </w:rPr>
        <w:t>рассматриваются психолого-педагогические основы развития творческого воображения детей</w:t>
      </w:r>
      <w:r w:rsidR="00B173D1">
        <w:rPr>
          <w:rFonts w:cstheme="minorHAnsi"/>
          <w:sz w:val="24"/>
          <w:szCs w:val="24"/>
        </w:rPr>
        <w:t xml:space="preserve">, </w:t>
      </w:r>
      <w:r w:rsidR="00B173D1" w:rsidRPr="00B173D1">
        <w:rPr>
          <w:rFonts w:cstheme="minorHAnsi"/>
          <w:sz w:val="24"/>
          <w:szCs w:val="24"/>
        </w:rPr>
        <w:t>представлен теоретический материал по проблеме развития творческого воображения детей дошкольног</w:t>
      </w:r>
      <w:r w:rsidR="00496B68">
        <w:rPr>
          <w:rFonts w:cstheme="minorHAnsi"/>
          <w:sz w:val="24"/>
          <w:szCs w:val="24"/>
        </w:rPr>
        <w:t>о возраста, а также практические программы</w:t>
      </w:r>
      <w:r w:rsidR="00B173D1" w:rsidRPr="00B173D1">
        <w:rPr>
          <w:rFonts w:cstheme="minorHAnsi"/>
          <w:sz w:val="24"/>
          <w:szCs w:val="24"/>
        </w:rPr>
        <w:t xml:space="preserve"> </w:t>
      </w:r>
      <w:r w:rsidR="00496B68" w:rsidRPr="00F3248F">
        <w:rPr>
          <w:color w:val="000000" w:themeColor="text1"/>
          <w:sz w:val="24"/>
          <w:szCs w:val="24"/>
        </w:rPr>
        <w:t>для развития зрительного, пространственного, речевого воображения</w:t>
      </w:r>
      <w:r w:rsidR="00F3248F" w:rsidRPr="00F3248F">
        <w:rPr>
          <w:color w:val="000000" w:themeColor="text1"/>
          <w:sz w:val="24"/>
          <w:szCs w:val="24"/>
        </w:rPr>
        <w:t xml:space="preserve"> </w:t>
      </w:r>
      <w:r w:rsidR="00496B68" w:rsidRPr="00F3248F">
        <w:rPr>
          <w:color w:val="000000" w:themeColor="text1"/>
          <w:sz w:val="24"/>
          <w:szCs w:val="24"/>
        </w:rPr>
        <w:t>и способности фантазировать.</w:t>
      </w:r>
    </w:p>
    <w:p w:rsidR="00A32D37" w:rsidRPr="00F3248F" w:rsidRDefault="00B173D1" w:rsidP="00496B68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F3248F">
        <w:rPr>
          <w:color w:val="000000" w:themeColor="text1"/>
          <w:sz w:val="24"/>
          <w:szCs w:val="24"/>
        </w:rPr>
        <w:t xml:space="preserve"> </w:t>
      </w:r>
    </w:p>
    <w:p w:rsidR="00911338" w:rsidRDefault="0013601F" w:rsidP="006902C5">
      <w:pPr>
        <w:pStyle w:val="a5"/>
        <w:ind w:firstLine="709"/>
        <w:jc w:val="center"/>
      </w:pPr>
      <w:r w:rsidRPr="002D7CC8">
        <w:rPr>
          <w:i/>
          <w:color w:val="000000" w:themeColor="text1"/>
          <w:sz w:val="24"/>
          <w:szCs w:val="24"/>
        </w:rPr>
        <w:t>Желаем приятного и полезного чтения!</w:t>
      </w:r>
      <w:r w:rsidR="00911338" w:rsidRPr="00911338">
        <w:t xml:space="preserve"> </w:t>
      </w:r>
    </w:p>
    <w:p w:rsidR="0013601F" w:rsidRPr="002E27E2" w:rsidRDefault="0013601F" w:rsidP="006902C5">
      <w:pPr>
        <w:pStyle w:val="a5"/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0F4238" w:rsidRPr="003C3036" w:rsidTr="0022267F">
        <w:tc>
          <w:tcPr>
            <w:tcW w:w="567" w:type="dxa"/>
          </w:tcPr>
          <w:p w:rsidR="000F4238" w:rsidRPr="000E1CC8" w:rsidRDefault="000F4238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A35A3">
              <w:rPr>
                <w:b/>
                <w:sz w:val="24"/>
                <w:szCs w:val="24"/>
              </w:rPr>
              <w:t>Выготский, Л. С. Воображение и творчество в детском возрасте [Текст] / Л. С. Выготский М.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Перспектива, 2020. - 125 с. - (Психология)</w:t>
            </w:r>
          </w:p>
          <w:p w:rsidR="00FF2580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>В данной книге известного российского психолога Л. С. Выготского рассматриваются психолого-педагогические основы развития</w:t>
            </w:r>
            <w:r>
              <w:rPr>
                <w:sz w:val="24"/>
                <w:szCs w:val="24"/>
              </w:rPr>
              <w:t xml:space="preserve"> творческого воображения детей. </w:t>
            </w:r>
            <w:r w:rsidRPr="00A23440">
              <w:rPr>
                <w:sz w:val="24"/>
                <w:szCs w:val="24"/>
              </w:rPr>
              <w:t>Педагоги и родители найдут в книге немало полезных сведений о литературном, театральном и изобразительном творчестве дошкольников и младших школьников.</w:t>
            </w:r>
          </w:p>
          <w:p w:rsidR="00962FF3" w:rsidRPr="00DB0461" w:rsidRDefault="00962FF3" w:rsidP="00A2344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23440" w:rsidRPr="003C3036" w:rsidTr="0022267F">
        <w:tc>
          <w:tcPr>
            <w:tcW w:w="567" w:type="dxa"/>
          </w:tcPr>
          <w:p w:rsidR="00A23440" w:rsidRPr="000E1CC8" w:rsidRDefault="00A23440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A35A3">
              <w:rPr>
                <w:b/>
                <w:sz w:val="24"/>
                <w:szCs w:val="24"/>
              </w:rPr>
              <w:t>Гордиенко, Н. И. Развиваем воображение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3-4 года : ФГОС ДО [Текст] / Н. И. Гордиенко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худ. Н. И. Гордиенко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ред. С. В. Бахтина. - М.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Экзамен, 2017. - 16 с. - (Развиваем воображение)</w:t>
            </w:r>
          </w:p>
          <w:p w:rsidR="00A23440" w:rsidRPr="00A23440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>Перед вами тетрадь, предназначенная для занятий с детьми 3-4 лет. Занимаясь по этому пособию, дети будут знакомиться со свойствами предметов и явлений, учиться использовать знакомые предметы или их свойства в новой незнакомой ситуации, описывать свои действия словами, делать первые шаги в творческом процессе.</w:t>
            </w:r>
          </w:p>
          <w:p w:rsidR="00A23440" w:rsidRDefault="00911316" w:rsidP="00A23440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назначение тетради «Развиваем воображение»</w:t>
            </w:r>
            <w:r w:rsidR="00A23440" w:rsidRPr="00A23440">
              <w:rPr>
                <w:sz w:val="24"/>
                <w:szCs w:val="24"/>
              </w:rPr>
              <w:t xml:space="preserve"> - помочь взрослым организовать с детьми занятия, направленные на развитие познавательных способностей.</w:t>
            </w:r>
          </w:p>
          <w:p w:rsidR="00962FF3" w:rsidRPr="00A23440" w:rsidRDefault="00962FF3" w:rsidP="00A2344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23440" w:rsidRPr="003C3036" w:rsidTr="0022267F">
        <w:tc>
          <w:tcPr>
            <w:tcW w:w="567" w:type="dxa"/>
          </w:tcPr>
          <w:p w:rsidR="00A23440" w:rsidRPr="000E1CC8" w:rsidRDefault="00A23440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A35A3">
              <w:rPr>
                <w:b/>
                <w:sz w:val="24"/>
                <w:szCs w:val="24"/>
              </w:rPr>
              <w:t>Гордиенко, Н. И. Развиваем воображение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4-5 лет : ФГОС ДО [Текст] / Н. И. Гордиенко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худ. Н. И. Гордиенко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ред. С. В. Бахтина. - М.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Экзамен, 2017. - 16 с. - (Развиваем воображение)</w:t>
            </w:r>
          </w:p>
          <w:p w:rsidR="00A23440" w:rsidRPr="00A23440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>Перед вами тетрадь, предназначенная для занятий с детьми 4-5 лет. Занимаясь по этому пособию, дети будут знакомиться со свойствами предметов и явлений, учиться использовать знакомые предметы или их свойства в новой незнакомой ситуации, описывать свои действия словами, делать первые шаги в творческом процессе.</w:t>
            </w:r>
          </w:p>
          <w:p w:rsidR="00A23440" w:rsidRDefault="00911316" w:rsidP="00A23440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назначение тетради «Развиваем воображение»</w:t>
            </w:r>
            <w:r w:rsidR="00A23440" w:rsidRPr="00A23440">
              <w:rPr>
                <w:sz w:val="24"/>
                <w:szCs w:val="24"/>
              </w:rPr>
              <w:t xml:space="preserve"> - помочь взрослым организовать с детьми занятия, направленные на развитие познавательных способностей.</w:t>
            </w:r>
          </w:p>
          <w:p w:rsidR="00962FF3" w:rsidRPr="00A23440" w:rsidRDefault="00962FF3" w:rsidP="00A2344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23440" w:rsidRPr="003C3036" w:rsidTr="0022267F">
        <w:tc>
          <w:tcPr>
            <w:tcW w:w="567" w:type="dxa"/>
          </w:tcPr>
          <w:p w:rsidR="00A23440" w:rsidRPr="000E1CC8" w:rsidRDefault="00A23440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A35A3">
              <w:rPr>
                <w:b/>
                <w:sz w:val="24"/>
                <w:szCs w:val="24"/>
              </w:rPr>
              <w:t>Гордиенко, Н. И. Развиваем воображение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5-6 лет : ФГОС ДО [Текст] / Н. И. Гордиенко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худ. Н. И. Гордиенко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ред. С. В. Бахтина. - М.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Экзамен, 2017. - 32 с. - (Развиваем воображение)</w:t>
            </w:r>
          </w:p>
          <w:p w:rsidR="00A23440" w:rsidRPr="00A23440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>Перед вами тетрадь, предназначенная для занятий с детьми 5-6 лет. Занимаясь по этому пособию, дети будут знакомиться со свойствами предметов и явлений, учиться использовать знакомые предметы или их свойства в новой незнакомой ситуации, описывать свои действия словами, делать первые шаги в творческом процессе.</w:t>
            </w:r>
          </w:p>
          <w:p w:rsidR="00A23440" w:rsidRDefault="00911316" w:rsidP="00911316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назначение тетради «</w:t>
            </w:r>
            <w:r w:rsidR="00A23440" w:rsidRPr="00A23440">
              <w:rPr>
                <w:sz w:val="24"/>
                <w:szCs w:val="24"/>
              </w:rPr>
              <w:t>Развиваем воображение</w:t>
            </w:r>
            <w:r>
              <w:rPr>
                <w:sz w:val="24"/>
                <w:szCs w:val="24"/>
              </w:rPr>
              <w:t>»</w:t>
            </w:r>
            <w:r w:rsidR="00A23440" w:rsidRPr="00A23440">
              <w:rPr>
                <w:sz w:val="24"/>
                <w:szCs w:val="24"/>
              </w:rPr>
              <w:t xml:space="preserve"> - помочь взрослым организовать с детьми занятия, направленные на развитие познавательных способностей.</w:t>
            </w:r>
          </w:p>
          <w:p w:rsidR="00962FF3" w:rsidRPr="00A23440" w:rsidRDefault="00962FF3" w:rsidP="0091131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17474B" w:rsidRPr="003C3036" w:rsidTr="0022267F">
        <w:tc>
          <w:tcPr>
            <w:tcW w:w="567" w:type="dxa"/>
          </w:tcPr>
          <w:p w:rsidR="0017474B" w:rsidRPr="000E1CC8" w:rsidRDefault="0017474B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A35A3">
              <w:rPr>
                <w:b/>
                <w:sz w:val="24"/>
                <w:szCs w:val="24"/>
              </w:rPr>
              <w:t>Гордиенко, Н. И. Развиваем воображение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6-7 лет : ФГОС ДО [Текст] / Н. И. Гордиенко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худ. Н. И. Гордиенко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ред. С. В. Бахтина. - М.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Экзамен, 2017. - 32 с. - (Развиваем воображение)</w:t>
            </w:r>
          </w:p>
          <w:p w:rsidR="00A23440" w:rsidRPr="00A23440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lastRenderedPageBreak/>
              <w:t>Перед вами тетрадь, предназначенная для занятий с детьми 6-7 лет. Занимаясь по этому пособию, дети будут знакомиться со свойствами предметов и явлений, учиться использовать знакомые предметы или их свойства в новой незнакомой ситуации, описывать свои действия словами, делать первые шаги в творческом процессе.</w:t>
            </w:r>
          </w:p>
          <w:p w:rsidR="00B45874" w:rsidRDefault="00A23440" w:rsidP="00911316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 xml:space="preserve">Основное назначение тетради </w:t>
            </w:r>
            <w:r w:rsidR="00911316">
              <w:rPr>
                <w:sz w:val="24"/>
                <w:szCs w:val="24"/>
              </w:rPr>
              <w:t>«Развиваем воображение»</w:t>
            </w:r>
            <w:r w:rsidRPr="00A23440">
              <w:rPr>
                <w:sz w:val="24"/>
                <w:szCs w:val="24"/>
              </w:rPr>
              <w:t xml:space="preserve"> - помочь взрослым организовать с детьми занятия, направленные на развитие познавательных способностей.</w:t>
            </w:r>
          </w:p>
          <w:p w:rsidR="00962FF3" w:rsidRPr="0017474B" w:rsidRDefault="00962FF3" w:rsidP="0091131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B45874" w:rsidRPr="003C3036" w:rsidTr="0022267F">
        <w:tc>
          <w:tcPr>
            <w:tcW w:w="567" w:type="dxa"/>
          </w:tcPr>
          <w:p w:rsidR="00B45874" w:rsidRPr="000E1CC8" w:rsidRDefault="00B45874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2A35A3">
              <w:rPr>
                <w:b/>
                <w:sz w:val="24"/>
                <w:szCs w:val="24"/>
              </w:rPr>
              <w:t>Жатсель</w:t>
            </w:r>
            <w:proofErr w:type="spellEnd"/>
            <w:r w:rsidRPr="002A35A3">
              <w:rPr>
                <w:b/>
                <w:sz w:val="24"/>
                <w:szCs w:val="24"/>
              </w:rPr>
              <w:t xml:space="preserve">, А. Воображение [Текст] / Анна </w:t>
            </w:r>
            <w:proofErr w:type="spellStart"/>
            <w:r w:rsidRPr="002A35A3">
              <w:rPr>
                <w:b/>
                <w:sz w:val="24"/>
                <w:szCs w:val="24"/>
              </w:rPr>
              <w:t>Жатсель</w:t>
            </w:r>
            <w:proofErr w:type="spellEnd"/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ред. О. М. Иванова. - М.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Гранд-</w:t>
            </w:r>
            <w:proofErr w:type="spellStart"/>
            <w:r w:rsidRPr="002A35A3">
              <w:rPr>
                <w:b/>
                <w:sz w:val="24"/>
                <w:szCs w:val="24"/>
              </w:rPr>
              <w:t>Фаир</w:t>
            </w:r>
            <w:proofErr w:type="spellEnd"/>
            <w:r w:rsidRPr="002A35A3">
              <w:rPr>
                <w:b/>
                <w:sz w:val="24"/>
                <w:szCs w:val="24"/>
              </w:rPr>
              <w:t>, 2006 г. - 144 с. - (Добрые книги по воспитанию)</w:t>
            </w:r>
          </w:p>
          <w:p w:rsidR="00FF2580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>Для формирования правильного мировосприятия и для физического здоровья ребенка очень важно наличие у него воображения. Автор рассказывает, как формируется эта способность, как ребенок проявляет свои миропонимания, мироощущение и эмоции, чтобы достигать гармонии в отношениях с близкими людьми, и как сказывается на его психологии отсутствие умения играть, фантазировать, созидать.</w:t>
            </w:r>
          </w:p>
          <w:p w:rsidR="00962FF3" w:rsidRPr="00B45874" w:rsidRDefault="00962FF3" w:rsidP="00A2344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B45874" w:rsidRPr="003C3036" w:rsidTr="0022267F">
        <w:tc>
          <w:tcPr>
            <w:tcW w:w="567" w:type="dxa"/>
          </w:tcPr>
          <w:p w:rsidR="00B45874" w:rsidRPr="000E1CC8" w:rsidRDefault="00B45874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A35A3">
              <w:rPr>
                <w:b/>
                <w:sz w:val="24"/>
                <w:szCs w:val="24"/>
              </w:rPr>
              <w:t>Журавлева</w:t>
            </w:r>
            <w:r w:rsidR="00FE3478">
              <w:rPr>
                <w:b/>
                <w:sz w:val="24"/>
                <w:szCs w:val="24"/>
              </w:rPr>
              <w:t>,</w:t>
            </w:r>
            <w:r w:rsidRPr="002A35A3">
              <w:rPr>
                <w:b/>
                <w:sz w:val="24"/>
                <w:szCs w:val="24"/>
              </w:rPr>
              <w:t xml:space="preserve"> Е. Н. Развиваем творческое воображение дошкольников: пособие для педагогов [Текст] / Е. Н. Журавлева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ред. О. М. </w:t>
            </w:r>
            <w:proofErr w:type="spellStart"/>
            <w:r w:rsidRPr="002A35A3">
              <w:rPr>
                <w:b/>
                <w:sz w:val="24"/>
                <w:szCs w:val="24"/>
              </w:rPr>
              <w:t>Дулебо</w:t>
            </w:r>
            <w:proofErr w:type="spellEnd"/>
            <w:r w:rsidRPr="002A35A3">
              <w:rPr>
                <w:b/>
                <w:sz w:val="24"/>
                <w:szCs w:val="24"/>
              </w:rPr>
              <w:t>. - 2-е изд. - Мозырь : Белый ветер, 2015. - 76 с. - (Из опыта работы дошкольных учреждений)</w:t>
            </w:r>
          </w:p>
          <w:p w:rsidR="00FF2580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>В пособии Елены Журавлевой представлен теоретический материал по проблеме развития творческого воображения детей дошкольного возраста, а также практическая программа его развития, описываются возможности применения методов арт-терапии в работе с детьми.</w:t>
            </w:r>
          </w:p>
          <w:p w:rsidR="00962FF3" w:rsidRPr="00B45874" w:rsidRDefault="00962FF3" w:rsidP="00A2344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1E6F88" w:rsidRPr="003C3036" w:rsidTr="0022267F">
        <w:tc>
          <w:tcPr>
            <w:tcW w:w="567" w:type="dxa"/>
          </w:tcPr>
          <w:p w:rsidR="001E6F88" w:rsidRPr="000E1CC8" w:rsidRDefault="001E6F88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A35A3">
              <w:rPr>
                <w:b/>
                <w:sz w:val="24"/>
                <w:szCs w:val="24"/>
              </w:rPr>
              <w:t>Лыкова, И. А. Небылицы, путаницы и загадки-обманки. Развиваем воображение и чувство юмора [Текст] / И. А. Лыкова, В. А. Шипунова. - М.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Цветной мир, 2014. - 144 с. - (Современный педагог и семья)</w:t>
            </w:r>
          </w:p>
          <w:p w:rsidR="005E2964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 xml:space="preserve">Книга направлена на развитие творческого воображения и чувства юмора у детей дошкольного и младшего школьного возраста. Включает народные </w:t>
            </w:r>
            <w:proofErr w:type="spellStart"/>
            <w:r w:rsidRPr="00A23440">
              <w:rPr>
                <w:sz w:val="24"/>
                <w:szCs w:val="24"/>
              </w:rPr>
              <w:t>потешки</w:t>
            </w:r>
            <w:proofErr w:type="spellEnd"/>
            <w:r w:rsidRPr="00A23440">
              <w:rPr>
                <w:sz w:val="24"/>
                <w:szCs w:val="24"/>
              </w:rPr>
              <w:t xml:space="preserve"> и оригинальные авторские произведения детского поэта В.А. </w:t>
            </w:r>
            <w:proofErr w:type="spellStart"/>
            <w:r w:rsidRPr="00A23440">
              <w:rPr>
                <w:sz w:val="24"/>
                <w:szCs w:val="24"/>
              </w:rPr>
              <w:t>Шипуновой</w:t>
            </w:r>
            <w:proofErr w:type="spellEnd"/>
            <w:r w:rsidRPr="00A23440">
              <w:rPr>
                <w:sz w:val="24"/>
                <w:szCs w:val="24"/>
              </w:rPr>
              <w:t xml:space="preserve">. Представляет варианты развивающих игр, занятий, эвристических ситуаций, связанных с созданием фантазийных образов и композиций, по материалам авторских программ и методик И.А. Лыковой «Цветные ладошки», «Умелые ручки» и «Умные пальчики». </w:t>
            </w:r>
            <w:proofErr w:type="gramStart"/>
            <w:r w:rsidRPr="00A23440">
              <w:rPr>
                <w:sz w:val="24"/>
                <w:szCs w:val="24"/>
              </w:rPr>
              <w:t>Содержит «Улыбчивый словарик», раскрывающий основные понятия: воображение, радость, смех, улыбка, юмор и многие другие.</w:t>
            </w:r>
            <w:proofErr w:type="gramEnd"/>
          </w:p>
          <w:p w:rsidR="00962FF3" w:rsidRPr="001E6F88" w:rsidRDefault="00962FF3" w:rsidP="00A2344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23440" w:rsidRPr="003C3036" w:rsidTr="0022267F">
        <w:tc>
          <w:tcPr>
            <w:tcW w:w="567" w:type="dxa"/>
          </w:tcPr>
          <w:p w:rsidR="00A23440" w:rsidRPr="000E1CC8" w:rsidRDefault="00A23440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A35A3">
              <w:rPr>
                <w:b/>
                <w:sz w:val="24"/>
                <w:szCs w:val="24"/>
              </w:rPr>
              <w:t>Наумова, О. М. Творческие способности и воображение [Текст] / О. М. Наумова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худ. Е. В. Павлова, Л. П. Плеханова, С. Л. Васильева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ред. Ю. А. Майорова. - М.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Доброе слово, 2017. - 34 с. - (Скоро в школу)</w:t>
            </w:r>
          </w:p>
          <w:p w:rsidR="00A23440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>В рабочей тетради представлены задания и упражнения для развития зрительного, пространственного, речевого воображен</w:t>
            </w:r>
            <w:r>
              <w:rPr>
                <w:sz w:val="24"/>
                <w:szCs w:val="24"/>
              </w:rPr>
              <w:t xml:space="preserve">ия и способности фантазировать. </w:t>
            </w:r>
            <w:r w:rsidRPr="00A23440">
              <w:rPr>
                <w:sz w:val="24"/>
                <w:szCs w:val="24"/>
              </w:rPr>
              <w:t>Благодаря этим навыкам ребенок учится размышлять, искать нестандартные решения уже в дошкольном возрасте.</w:t>
            </w:r>
          </w:p>
          <w:p w:rsidR="00962FF3" w:rsidRPr="00A23440" w:rsidRDefault="00962FF3" w:rsidP="00A2344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EF7C07" w:rsidRPr="003C3036" w:rsidTr="0022267F">
        <w:tc>
          <w:tcPr>
            <w:tcW w:w="567" w:type="dxa"/>
          </w:tcPr>
          <w:p w:rsidR="00EF7C07" w:rsidRPr="000E1CC8" w:rsidRDefault="00EF7C07" w:rsidP="008D27CD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2A35A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2A35A3">
              <w:rPr>
                <w:b/>
                <w:sz w:val="24"/>
                <w:szCs w:val="24"/>
              </w:rPr>
              <w:t>Ульева</w:t>
            </w:r>
            <w:proofErr w:type="spellEnd"/>
            <w:r w:rsidRPr="002A35A3">
              <w:rPr>
                <w:b/>
                <w:sz w:val="24"/>
                <w:szCs w:val="24"/>
              </w:rPr>
              <w:t xml:space="preserve">, Е. А. Развиваем воображение и внимание [Текст] / Е. А. </w:t>
            </w:r>
            <w:proofErr w:type="spellStart"/>
            <w:r w:rsidRPr="002A35A3">
              <w:rPr>
                <w:b/>
                <w:sz w:val="24"/>
                <w:szCs w:val="24"/>
              </w:rPr>
              <w:t>Ульева</w:t>
            </w:r>
            <w:proofErr w:type="spellEnd"/>
            <w:proofErr w:type="gramStart"/>
            <w:r w:rsidRPr="002A35A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ред. А. Васько. - Ростов-на-Дону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Феникс, 2018. - 64 </w:t>
            </w:r>
            <w:proofErr w:type="gramStart"/>
            <w:r w:rsidRPr="002A35A3">
              <w:rPr>
                <w:b/>
                <w:sz w:val="24"/>
                <w:szCs w:val="24"/>
              </w:rPr>
              <w:t>с</w:t>
            </w:r>
            <w:proofErr w:type="gramEnd"/>
            <w:r w:rsidRPr="002A35A3">
              <w:rPr>
                <w:b/>
                <w:sz w:val="24"/>
                <w:szCs w:val="24"/>
              </w:rPr>
              <w:t>. - (Скоро в школу)</w:t>
            </w:r>
          </w:p>
          <w:p w:rsidR="00FF2580" w:rsidRPr="000917C9" w:rsidRDefault="00A23440" w:rsidP="00A23440">
            <w:pPr>
              <w:ind w:firstLine="708"/>
              <w:jc w:val="both"/>
              <w:rPr>
                <w:sz w:val="24"/>
                <w:szCs w:val="24"/>
              </w:rPr>
            </w:pPr>
            <w:r w:rsidRPr="00A23440">
              <w:rPr>
                <w:sz w:val="24"/>
                <w:szCs w:val="24"/>
              </w:rPr>
              <w:t xml:space="preserve">В книге </w:t>
            </w:r>
            <w:proofErr w:type="spellStart"/>
            <w:r w:rsidRPr="00A23440">
              <w:rPr>
                <w:sz w:val="24"/>
                <w:szCs w:val="24"/>
              </w:rPr>
              <w:t>Ульева</w:t>
            </w:r>
            <w:proofErr w:type="spellEnd"/>
            <w:r w:rsidRPr="00A23440">
              <w:rPr>
                <w:sz w:val="24"/>
                <w:szCs w:val="24"/>
              </w:rPr>
              <w:t xml:space="preserve"> Елена даны задания по мотивам сказок на внимание и воображение. Подразумевается, что ребенок с этими произведениями знаком. Интересная подача материала, уникальная система занятий позволят вашему малышу быстро и без проблем подготовиться к обучению в школе.</w:t>
            </w:r>
          </w:p>
        </w:tc>
      </w:tr>
      <w:tr w:rsidR="00F50ACB" w:rsidRPr="003C3036" w:rsidTr="0022267F">
        <w:tc>
          <w:tcPr>
            <w:tcW w:w="567" w:type="dxa"/>
          </w:tcPr>
          <w:p w:rsidR="00F50ACB" w:rsidRPr="000E1CC8" w:rsidRDefault="00F50ACB" w:rsidP="004801E0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FF2580" w:rsidRPr="002A35A3" w:rsidRDefault="00A23440" w:rsidP="00FD0489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2A35A3">
              <w:rPr>
                <w:b/>
                <w:sz w:val="24"/>
                <w:szCs w:val="24"/>
              </w:rPr>
              <w:t>Шрагина</w:t>
            </w:r>
            <w:proofErr w:type="spellEnd"/>
            <w:r w:rsidRPr="002A35A3">
              <w:rPr>
                <w:b/>
                <w:sz w:val="24"/>
                <w:szCs w:val="24"/>
              </w:rPr>
              <w:t>, Л. И. Творческое воображение. Формирование и развитие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учебное пособие [Текст] / Л. И. </w:t>
            </w:r>
            <w:proofErr w:type="spellStart"/>
            <w:r w:rsidRPr="002A35A3">
              <w:rPr>
                <w:b/>
                <w:sz w:val="24"/>
                <w:szCs w:val="24"/>
              </w:rPr>
              <w:t>Шрагина</w:t>
            </w:r>
            <w:proofErr w:type="spellEnd"/>
            <w:r w:rsidRPr="002A35A3">
              <w:rPr>
                <w:b/>
                <w:sz w:val="24"/>
                <w:szCs w:val="24"/>
              </w:rPr>
              <w:t>. - М.</w:t>
            </w:r>
            <w:proofErr w:type="gramStart"/>
            <w:r w:rsidRPr="002A35A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A35A3">
              <w:rPr>
                <w:b/>
                <w:sz w:val="24"/>
                <w:szCs w:val="24"/>
              </w:rPr>
              <w:t xml:space="preserve"> Солон-пресс, 2019. - 204 с. - (Библиотека </w:t>
            </w:r>
            <w:r w:rsidRPr="002A35A3">
              <w:rPr>
                <w:b/>
                <w:sz w:val="24"/>
                <w:szCs w:val="24"/>
              </w:rPr>
              <w:lastRenderedPageBreak/>
              <w:t>профессионала)</w:t>
            </w:r>
          </w:p>
          <w:p w:rsidR="00A23440" w:rsidRDefault="00B173D1" w:rsidP="00A22DF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книге представлен к</w:t>
            </w:r>
            <w:r w:rsidR="00A23440" w:rsidRPr="00A23440">
              <w:rPr>
                <w:sz w:val="24"/>
                <w:szCs w:val="24"/>
              </w:rPr>
              <w:t>омплекс оригинальных упражнений для формирования и развития управляемого воображения, разработанный автором на базе комплекса методов формирования системного мышления, позволяет превратить учебный процесс в познавательно-творческую деятельность.</w:t>
            </w:r>
          </w:p>
          <w:p w:rsidR="00962FF3" w:rsidRDefault="00962FF3" w:rsidP="00A22DFE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0B4BC1" w:rsidRPr="003C3036" w:rsidTr="0022267F">
        <w:tc>
          <w:tcPr>
            <w:tcW w:w="10065" w:type="dxa"/>
            <w:gridSpan w:val="2"/>
          </w:tcPr>
          <w:p w:rsidR="000B4BC1" w:rsidRDefault="000B4BC1" w:rsidP="000B4BC1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B16A37">
              <w:rPr>
                <w:b/>
                <w:sz w:val="28"/>
                <w:szCs w:val="28"/>
              </w:rPr>
              <w:lastRenderedPageBreak/>
              <w:t>Книги для чтения взрослыми детям</w:t>
            </w:r>
          </w:p>
          <w:p w:rsidR="00962FF3" w:rsidRPr="00B16A37" w:rsidRDefault="00962FF3" w:rsidP="000B4BC1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</w:tc>
      </w:tr>
      <w:tr w:rsidR="00C413BD" w:rsidRPr="003C3036" w:rsidTr="0022267F">
        <w:tc>
          <w:tcPr>
            <w:tcW w:w="567" w:type="dxa"/>
          </w:tcPr>
          <w:p w:rsidR="00C413BD" w:rsidRPr="000E1CC8" w:rsidRDefault="00C413BD" w:rsidP="00356DDC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F023F3" w:rsidRPr="00A73873" w:rsidRDefault="00F023F3" w:rsidP="00F023F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A73873">
              <w:rPr>
                <w:b/>
                <w:sz w:val="24"/>
                <w:szCs w:val="24"/>
              </w:rPr>
              <w:t>Коллоди, К. Приключения Пиноккио [Текст] / К. Коллоди</w:t>
            </w:r>
            <w:proofErr w:type="gramStart"/>
            <w:r w:rsidRPr="00A7387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A73873">
              <w:rPr>
                <w:b/>
                <w:sz w:val="24"/>
                <w:szCs w:val="24"/>
              </w:rPr>
              <w:t xml:space="preserve"> худ. Л. </w:t>
            </w:r>
            <w:proofErr w:type="spellStart"/>
            <w:r w:rsidRPr="00A73873">
              <w:rPr>
                <w:b/>
                <w:sz w:val="24"/>
                <w:szCs w:val="24"/>
              </w:rPr>
              <w:t>Марайя</w:t>
            </w:r>
            <w:proofErr w:type="spellEnd"/>
            <w:proofErr w:type="gramStart"/>
            <w:r w:rsidRPr="00A7387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A73873">
              <w:rPr>
                <w:b/>
                <w:sz w:val="24"/>
                <w:szCs w:val="24"/>
              </w:rPr>
              <w:t xml:space="preserve"> пер. К. </w:t>
            </w:r>
            <w:proofErr w:type="spellStart"/>
            <w:r w:rsidRPr="00A73873">
              <w:rPr>
                <w:b/>
                <w:sz w:val="24"/>
                <w:szCs w:val="24"/>
              </w:rPr>
              <w:t>Данини</w:t>
            </w:r>
            <w:proofErr w:type="spellEnd"/>
            <w:r w:rsidRPr="00A73873">
              <w:rPr>
                <w:b/>
                <w:sz w:val="24"/>
                <w:szCs w:val="24"/>
              </w:rPr>
              <w:t xml:space="preserve">  ; ред. Е. Васильева. -  М.</w:t>
            </w:r>
            <w:proofErr w:type="gramStart"/>
            <w:r w:rsidRPr="00A7387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73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3873">
              <w:rPr>
                <w:b/>
                <w:sz w:val="24"/>
                <w:szCs w:val="24"/>
              </w:rPr>
              <w:t>Эксмодетство</w:t>
            </w:r>
            <w:proofErr w:type="spellEnd"/>
            <w:r w:rsidRPr="00A73873">
              <w:rPr>
                <w:b/>
                <w:sz w:val="24"/>
                <w:szCs w:val="24"/>
              </w:rPr>
              <w:t>, 2020. - 176 с. - (Золотое наследие)</w:t>
            </w:r>
          </w:p>
          <w:p w:rsidR="00FF2580" w:rsidRDefault="00360F37" w:rsidP="00360F37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«Приключения Пиноккио»</w:t>
            </w:r>
            <w:r w:rsidR="00F023F3" w:rsidRPr="00F023F3">
              <w:rPr>
                <w:sz w:val="24"/>
                <w:szCs w:val="24"/>
              </w:rPr>
              <w:t xml:space="preserve"> Карло Коллоди уже давно стала национальным </w:t>
            </w:r>
            <w:r>
              <w:rPr>
                <w:sz w:val="24"/>
                <w:szCs w:val="24"/>
              </w:rPr>
              <w:t xml:space="preserve">достоянием Италии. </w:t>
            </w:r>
            <w:r w:rsidR="00F023F3" w:rsidRPr="00F023F3">
              <w:rPr>
                <w:sz w:val="24"/>
                <w:szCs w:val="24"/>
              </w:rPr>
              <w:t>Это история деревянной куклы, сделанной из говорящего полена, которая научилась быть человеком. За детским сюжетом угадывается сложная проблема взросления, а сказочные обстоятельства приключений Пиноккио, его поведение, встречи и непростые решения научат читателя принимать ответственность за поступки, отличать правду от</w:t>
            </w:r>
            <w:r>
              <w:rPr>
                <w:sz w:val="24"/>
                <w:szCs w:val="24"/>
              </w:rPr>
              <w:t>о</w:t>
            </w:r>
            <w:r w:rsidR="00F023F3" w:rsidRPr="00F023F3">
              <w:rPr>
                <w:sz w:val="24"/>
                <w:szCs w:val="24"/>
              </w:rPr>
              <w:t xml:space="preserve"> лжи.</w:t>
            </w:r>
          </w:p>
          <w:p w:rsidR="00962FF3" w:rsidRPr="0017474B" w:rsidRDefault="00962FF3" w:rsidP="00360F37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E25FE" w:rsidRPr="003C3036" w:rsidTr="0022267F">
        <w:tc>
          <w:tcPr>
            <w:tcW w:w="567" w:type="dxa"/>
          </w:tcPr>
          <w:p w:rsidR="009E25FE" w:rsidRPr="000E1CC8" w:rsidRDefault="009E25FE" w:rsidP="00356DDC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E25FE" w:rsidRPr="009E25FE" w:rsidRDefault="009E25FE" w:rsidP="009E25FE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9E25FE">
              <w:rPr>
                <w:b/>
                <w:sz w:val="24"/>
                <w:szCs w:val="24"/>
              </w:rPr>
              <w:t>Носов, Н. Н. Фантазеры [Текст] / Н.Н. Носов ; худ</w:t>
            </w:r>
            <w:proofErr w:type="gramStart"/>
            <w:r w:rsidRPr="009E25FE">
              <w:rPr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9E25FE">
              <w:rPr>
                <w:b/>
                <w:sz w:val="24"/>
                <w:szCs w:val="24"/>
              </w:rPr>
              <w:t>илл</w:t>
            </w:r>
            <w:proofErr w:type="spellEnd"/>
            <w:r w:rsidRPr="009E25FE">
              <w:rPr>
                <w:b/>
                <w:sz w:val="24"/>
                <w:szCs w:val="24"/>
              </w:rPr>
              <w:t>. И. М. Семенов. - М.</w:t>
            </w:r>
            <w:proofErr w:type="gramStart"/>
            <w:r w:rsidRPr="009E25F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E25FE">
              <w:rPr>
                <w:b/>
                <w:sz w:val="24"/>
                <w:szCs w:val="24"/>
              </w:rPr>
              <w:t xml:space="preserve"> Махаон, 2009. - 319 с. - (Библиотечка Незнайки)</w:t>
            </w:r>
          </w:p>
          <w:p w:rsidR="009E25FE" w:rsidRDefault="009E25FE" w:rsidP="009E25FE">
            <w:pPr>
              <w:ind w:firstLine="708"/>
              <w:jc w:val="both"/>
              <w:rPr>
                <w:sz w:val="24"/>
                <w:szCs w:val="24"/>
              </w:rPr>
            </w:pPr>
            <w:r w:rsidRPr="009E25FE">
              <w:rPr>
                <w:sz w:val="24"/>
                <w:szCs w:val="24"/>
              </w:rPr>
              <w:t>В сборник вошли смешные, веселые и задорные, всеми любимые рассказы Николая Носова.</w:t>
            </w:r>
          </w:p>
          <w:p w:rsidR="00962FF3" w:rsidRPr="009E25FE" w:rsidRDefault="00962FF3" w:rsidP="009E25FE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5407F" w:rsidRPr="003C3036" w:rsidTr="0022267F">
        <w:tc>
          <w:tcPr>
            <w:tcW w:w="567" w:type="dxa"/>
          </w:tcPr>
          <w:p w:rsidR="00A5407F" w:rsidRPr="000E1CC8" w:rsidRDefault="00A5407F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23440" w:rsidRPr="00A73873" w:rsidRDefault="00A23440" w:rsidP="00A23440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A73873">
              <w:rPr>
                <w:b/>
                <w:sz w:val="24"/>
                <w:szCs w:val="24"/>
              </w:rPr>
              <w:t>Толстой, А. Н. Золотой ключик, или Приключения Буратино [Текст] / А. Н. Толстой</w:t>
            </w:r>
            <w:proofErr w:type="gramStart"/>
            <w:r w:rsidRPr="00A7387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A73873">
              <w:rPr>
                <w:b/>
                <w:sz w:val="24"/>
                <w:szCs w:val="24"/>
              </w:rPr>
              <w:t xml:space="preserve"> худ. Л. В. Владимирский. - М.</w:t>
            </w:r>
            <w:proofErr w:type="gramStart"/>
            <w:r w:rsidRPr="00A7387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73873">
              <w:rPr>
                <w:b/>
                <w:sz w:val="24"/>
                <w:szCs w:val="24"/>
              </w:rPr>
              <w:t xml:space="preserve"> Малыш, 2020. - 144 с. - (Детская иллюстрированная классика)</w:t>
            </w:r>
          </w:p>
          <w:p w:rsidR="00FF2580" w:rsidRDefault="00360F37" w:rsidP="00A23440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книге А. Н. Толстого «</w:t>
            </w:r>
            <w:r w:rsidR="00A23440" w:rsidRPr="00A23440">
              <w:rPr>
                <w:sz w:val="24"/>
                <w:szCs w:val="24"/>
              </w:rPr>
              <w:t>Золотой кл</w:t>
            </w:r>
            <w:r>
              <w:rPr>
                <w:sz w:val="24"/>
                <w:szCs w:val="24"/>
              </w:rPr>
              <w:t xml:space="preserve">ючик, или Приключения Буратино» </w:t>
            </w:r>
            <w:r w:rsidR="00A23440" w:rsidRPr="00A23440">
              <w:rPr>
                <w:sz w:val="24"/>
                <w:szCs w:val="24"/>
              </w:rPr>
              <w:t>есть всё, что так интересно читателю: увлекательные приключения, страшные злодеи, весёлые герои, добрые друзья и большая тайна, спрятанная на дне пруда.</w:t>
            </w:r>
          </w:p>
          <w:p w:rsidR="00962FF3" w:rsidRPr="0006284F" w:rsidRDefault="00962FF3" w:rsidP="00A2344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9156D" w:rsidRPr="003C3036" w:rsidTr="0022267F">
        <w:tc>
          <w:tcPr>
            <w:tcW w:w="567" w:type="dxa"/>
          </w:tcPr>
          <w:p w:rsidR="0049156D" w:rsidRPr="000E1CC8" w:rsidRDefault="0049156D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6D0CB4" w:rsidRPr="00360F37" w:rsidRDefault="00E11839" w:rsidP="00484FD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360F37">
              <w:rPr>
                <w:b/>
                <w:sz w:val="24"/>
                <w:szCs w:val="24"/>
              </w:rPr>
              <w:t xml:space="preserve">Шевченко, А. </w:t>
            </w:r>
            <w:proofErr w:type="gramStart"/>
            <w:r w:rsidRPr="00360F37">
              <w:rPr>
                <w:b/>
                <w:sz w:val="24"/>
                <w:szCs w:val="24"/>
              </w:rPr>
              <w:t>А.</w:t>
            </w:r>
            <w:proofErr w:type="gramEnd"/>
            <w:r w:rsidRPr="00360F37">
              <w:rPr>
                <w:b/>
                <w:sz w:val="24"/>
                <w:szCs w:val="24"/>
              </w:rPr>
              <w:t xml:space="preserve"> Где начинается вода? [Текст] / А. А. Шевченко; худ. Е. Лаврентьева. - С-Пб.</w:t>
            </w:r>
            <w:proofErr w:type="gramStart"/>
            <w:r w:rsidRPr="00360F3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360F37">
              <w:rPr>
                <w:b/>
                <w:sz w:val="24"/>
                <w:szCs w:val="24"/>
              </w:rPr>
              <w:t xml:space="preserve"> Мир ребенка, 2016. - 59 с. - (Фантазёры)</w:t>
            </w:r>
          </w:p>
          <w:p w:rsidR="00E11839" w:rsidRDefault="00E11839" w:rsidP="00E11839">
            <w:pPr>
              <w:ind w:firstLine="708"/>
              <w:jc w:val="both"/>
              <w:rPr>
                <w:sz w:val="24"/>
                <w:szCs w:val="24"/>
              </w:rPr>
            </w:pPr>
            <w:r w:rsidRPr="00E11839">
              <w:rPr>
                <w:sz w:val="24"/>
                <w:szCs w:val="24"/>
              </w:rPr>
              <w:t xml:space="preserve">Книги Алексей Шевченко для маленьких почемучек о том, как всё устроено, и фантазийные ответы, которые будут близки мироощущению маленьких детей. Главные герои захватывающих историй – мишка и лягушонок вместе задаются вопросами и вместе опытным путем ищут на них ответы. </w:t>
            </w:r>
          </w:p>
          <w:p w:rsidR="00256992" w:rsidRPr="0049156D" w:rsidRDefault="00256992" w:rsidP="00E11839">
            <w:pPr>
              <w:ind w:firstLine="708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4E3B" w:rsidRPr="003C3036" w:rsidTr="0022267F">
        <w:tc>
          <w:tcPr>
            <w:tcW w:w="567" w:type="dxa"/>
          </w:tcPr>
          <w:p w:rsidR="00B54E3B" w:rsidRPr="000E1CC8" w:rsidRDefault="00B54E3B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54E3B" w:rsidRPr="000241B4" w:rsidRDefault="00E11839" w:rsidP="00484FD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0241B4">
              <w:rPr>
                <w:b/>
                <w:sz w:val="24"/>
                <w:szCs w:val="24"/>
              </w:rPr>
              <w:t>Шевченко, А. А. Для чего земле паруса? [Текст] / А. А. Шевченко; худ. Е. Лаврентьева. - С-Пб.</w:t>
            </w:r>
            <w:proofErr w:type="gramStart"/>
            <w:r w:rsidRPr="000241B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241B4">
              <w:rPr>
                <w:b/>
                <w:sz w:val="24"/>
                <w:szCs w:val="24"/>
              </w:rPr>
              <w:t xml:space="preserve"> Мир ребенка, 2016. - 61 с. - (Фантазёры)</w:t>
            </w:r>
          </w:p>
          <w:p w:rsidR="00E11839" w:rsidRDefault="00E11839" w:rsidP="00484FDA">
            <w:pPr>
              <w:ind w:firstLine="708"/>
              <w:jc w:val="both"/>
              <w:rPr>
                <w:sz w:val="24"/>
                <w:szCs w:val="24"/>
              </w:rPr>
            </w:pPr>
            <w:r w:rsidRPr="00E11839">
              <w:rPr>
                <w:sz w:val="24"/>
                <w:szCs w:val="24"/>
              </w:rPr>
              <w:t>Книги Алексей Шевченко для маленьких почемучек о том, как всё устроено, и фантазийные ответы, которые будут близки мироощущению маленьких детей. Главные герои захватывающих историй – мишка и лягушонок вместе задаются вопросами и вместе опытным путем ищут на них ответы.</w:t>
            </w:r>
          </w:p>
          <w:p w:rsidR="00962FF3" w:rsidRPr="0049156D" w:rsidRDefault="00962FF3" w:rsidP="00484FDA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B54E3B" w:rsidRPr="003C3036" w:rsidTr="0022267F">
        <w:tc>
          <w:tcPr>
            <w:tcW w:w="567" w:type="dxa"/>
          </w:tcPr>
          <w:p w:rsidR="00B54E3B" w:rsidRPr="000E1CC8" w:rsidRDefault="00B54E3B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54E3B" w:rsidRPr="000241B4" w:rsidRDefault="00E11839" w:rsidP="00484FD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0241B4">
              <w:rPr>
                <w:b/>
                <w:sz w:val="24"/>
                <w:szCs w:val="24"/>
              </w:rPr>
              <w:t xml:space="preserve">Шевченко, А. </w:t>
            </w:r>
            <w:proofErr w:type="gramStart"/>
            <w:r w:rsidRPr="000241B4">
              <w:rPr>
                <w:b/>
                <w:sz w:val="24"/>
                <w:szCs w:val="24"/>
              </w:rPr>
              <w:t>А.</w:t>
            </w:r>
            <w:proofErr w:type="gramEnd"/>
            <w:r w:rsidRPr="000241B4">
              <w:rPr>
                <w:b/>
                <w:sz w:val="24"/>
                <w:szCs w:val="24"/>
              </w:rPr>
              <w:t xml:space="preserve"> Зачем небу зеркало? [Текст] / А. А. Шевченко; худ. Е. Лаврентьева. - С-Пб.</w:t>
            </w:r>
            <w:proofErr w:type="gramStart"/>
            <w:r w:rsidRPr="000241B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241B4">
              <w:rPr>
                <w:b/>
                <w:sz w:val="24"/>
                <w:szCs w:val="24"/>
              </w:rPr>
              <w:t xml:space="preserve"> Мир ребенка, 2016. - 61 с. - (Фантазёры)</w:t>
            </w:r>
          </w:p>
          <w:p w:rsidR="00E11839" w:rsidRDefault="00E11839" w:rsidP="00484FDA">
            <w:pPr>
              <w:ind w:firstLine="708"/>
              <w:jc w:val="both"/>
              <w:rPr>
                <w:sz w:val="24"/>
                <w:szCs w:val="24"/>
              </w:rPr>
            </w:pPr>
            <w:r w:rsidRPr="00E11839">
              <w:rPr>
                <w:sz w:val="24"/>
                <w:szCs w:val="24"/>
              </w:rPr>
              <w:t>Книги Алексей Шевченко для маленьких почемучек о том, как всё устроено, и фантазийные ответы, которые будут близки мироощущению маленьких детей. Главные герои захватывающих историй – мишка и лягушонок вместе задаются вопросами и вместе опытным путем ищут на них ответы.</w:t>
            </w:r>
          </w:p>
          <w:p w:rsidR="00962FF3" w:rsidRPr="0049156D" w:rsidRDefault="00962FF3" w:rsidP="00484FDA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B54E3B" w:rsidRPr="003C3036" w:rsidTr="0022267F">
        <w:tc>
          <w:tcPr>
            <w:tcW w:w="567" w:type="dxa"/>
          </w:tcPr>
          <w:p w:rsidR="00B54E3B" w:rsidRPr="000E1CC8" w:rsidRDefault="00B54E3B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54E3B" w:rsidRPr="000241B4" w:rsidRDefault="00E11839" w:rsidP="00484FD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0241B4">
              <w:rPr>
                <w:b/>
                <w:sz w:val="24"/>
                <w:szCs w:val="24"/>
              </w:rPr>
              <w:t xml:space="preserve">Шевченко, А. А. Кто выключает солнце? [Текст] / А. А. Шевченко; худ. Е. </w:t>
            </w:r>
            <w:r w:rsidRPr="000241B4">
              <w:rPr>
                <w:b/>
                <w:sz w:val="24"/>
                <w:szCs w:val="24"/>
              </w:rPr>
              <w:lastRenderedPageBreak/>
              <w:t>Лаврентьева. - С-Пб.</w:t>
            </w:r>
            <w:proofErr w:type="gramStart"/>
            <w:r w:rsidRPr="000241B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241B4">
              <w:rPr>
                <w:b/>
                <w:sz w:val="24"/>
                <w:szCs w:val="24"/>
              </w:rPr>
              <w:t xml:space="preserve"> Мир ребенка, 2016. - 59 с. - (Фантазёры)</w:t>
            </w:r>
          </w:p>
          <w:p w:rsidR="00E11839" w:rsidRDefault="00E11839" w:rsidP="00484FDA">
            <w:pPr>
              <w:ind w:firstLine="708"/>
              <w:jc w:val="both"/>
              <w:rPr>
                <w:sz w:val="24"/>
                <w:szCs w:val="24"/>
              </w:rPr>
            </w:pPr>
            <w:r w:rsidRPr="00E11839">
              <w:rPr>
                <w:sz w:val="24"/>
                <w:szCs w:val="24"/>
              </w:rPr>
              <w:t>Книги Алексей Шевченко для маленьких почемучек о том, как всё устроено, и фантазийные ответы, которые будут близки мироощущению маленьких детей. Главные герои захватывающих историй – мишка и лягушонок вместе задаются вопросами и вместе опытным путем ищут на них ответы.</w:t>
            </w:r>
          </w:p>
          <w:p w:rsidR="00962FF3" w:rsidRPr="0049156D" w:rsidRDefault="00962FF3" w:rsidP="00484FDA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B54E3B" w:rsidRPr="003C3036" w:rsidTr="0022267F">
        <w:tc>
          <w:tcPr>
            <w:tcW w:w="567" w:type="dxa"/>
          </w:tcPr>
          <w:p w:rsidR="00B54E3B" w:rsidRPr="000E1CC8" w:rsidRDefault="00B54E3B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54E3B" w:rsidRPr="000241B4" w:rsidRDefault="00E11839" w:rsidP="00484FD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0241B4">
              <w:rPr>
                <w:b/>
                <w:sz w:val="24"/>
                <w:szCs w:val="24"/>
              </w:rPr>
              <w:t xml:space="preserve">Шевченко, А. </w:t>
            </w:r>
            <w:proofErr w:type="gramStart"/>
            <w:r w:rsidRPr="000241B4">
              <w:rPr>
                <w:b/>
                <w:sz w:val="24"/>
                <w:szCs w:val="24"/>
              </w:rPr>
              <w:t>А.</w:t>
            </w:r>
            <w:proofErr w:type="gramEnd"/>
            <w:r w:rsidRPr="000241B4">
              <w:rPr>
                <w:b/>
                <w:sz w:val="24"/>
                <w:szCs w:val="24"/>
              </w:rPr>
              <w:t xml:space="preserve"> Отчего дом растет? [Текст] / А. А. Шевченко; худ. Е. Лаврентьева. - С-Пб.</w:t>
            </w:r>
            <w:proofErr w:type="gramStart"/>
            <w:r w:rsidRPr="000241B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241B4">
              <w:rPr>
                <w:b/>
                <w:sz w:val="24"/>
                <w:szCs w:val="24"/>
              </w:rPr>
              <w:t xml:space="preserve"> Мир ребенка, 2016. - 61 с. - (Фантазёры)</w:t>
            </w:r>
          </w:p>
          <w:p w:rsidR="00E11839" w:rsidRDefault="00E11839" w:rsidP="00484FDA">
            <w:pPr>
              <w:ind w:firstLine="708"/>
              <w:jc w:val="both"/>
              <w:rPr>
                <w:sz w:val="24"/>
                <w:szCs w:val="24"/>
              </w:rPr>
            </w:pPr>
            <w:r w:rsidRPr="00E11839">
              <w:rPr>
                <w:sz w:val="24"/>
                <w:szCs w:val="24"/>
              </w:rPr>
              <w:t>Книги Алексей Шевченко для маленьких почемучек о том, как всё устроено, и фантазийные ответы, которые будут близки мироощущению маленьких детей. Главные герои захватывающих историй – мишка и лягушонок вместе задаются вопросами и вместе опытным путем ищут на них ответы.</w:t>
            </w:r>
          </w:p>
          <w:p w:rsidR="00962FF3" w:rsidRPr="0049156D" w:rsidRDefault="00962FF3" w:rsidP="00484FDA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B54E3B" w:rsidRPr="003C3036" w:rsidTr="0022267F">
        <w:tc>
          <w:tcPr>
            <w:tcW w:w="567" w:type="dxa"/>
          </w:tcPr>
          <w:p w:rsidR="00B54E3B" w:rsidRPr="000E1CC8" w:rsidRDefault="00B54E3B" w:rsidP="006902C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54E3B" w:rsidRPr="000241B4" w:rsidRDefault="00E11839" w:rsidP="00484FD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0241B4">
              <w:rPr>
                <w:b/>
                <w:sz w:val="24"/>
                <w:szCs w:val="24"/>
              </w:rPr>
              <w:t xml:space="preserve">Шевченко, А. </w:t>
            </w:r>
            <w:proofErr w:type="gramStart"/>
            <w:r w:rsidRPr="000241B4">
              <w:rPr>
                <w:b/>
                <w:sz w:val="24"/>
                <w:szCs w:val="24"/>
              </w:rPr>
              <w:t>А.</w:t>
            </w:r>
            <w:proofErr w:type="gramEnd"/>
            <w:r w:rsidRPr="000241B4">
              <w:rPr>
                <w:b/>
                <w:sz w:val="24"/>
                <w:szCs w:val="24"/>
              </w:rPr>
              <w:t xml:space="preserve"> Чем согревают темноту? [Текст] / А. А. Шевченко; худ. Е. Лаврентьева. - С-Пб.</w:t>
            </w:r>
            <w:proofErr w:type="gramStart"/>
            <w:r w:rsidRPr="000241B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241B4">
              <w:rPr>
                <w:b/>
                <w:sz w:val="24"/>
                <w:szCs w:val="24"/>
              </w:rPr>
              <w:t xml:space="preserve"> Мир ребенка, 2016. - 61 с. - (Фантазёры)</w:t>
            </w:r>
          </w:p>
          <w:p w:rsidR="00E11839" w:rsidRPr="0049156D" w:rsidRDefault="00E11839" w:rsidP="00484FDA">
            <w:pPr>
              <w:ind w:firstLine="708"/>
              <w:jc w:val="both"/>
              <w:rPr>
                <w:sz w:val="24"/>
                <w:szCs w:val="24"/>
              </w:rPr>
            </w:pPr>
            <w:r w:rsidRPr="00E11839">
              <w:rPr>
                <w:sz w:val="24"/>
                <w:szCs w:val="24"/>
              </w:rPr>
              <w:t>Книги Алексей Шевченко для маленьких почемучек о том, как всё устроено, и фантазийные ответы, которые будут близки мироощущению маленьких детей. Главные герои захватывающих историй – мишка и лягушонок вместе задаются вопросами и вместе опытным путем ищут на них ответы.</w:t>
            </w:r>
          </w:p>
        </w:tc>
      </w:tr>
    </w:tbl>
    <w:p w:rsidR="00E6675B" w:rsidRPr="00E6675B" w:rsidRDefault="00E6675B" w:rsidP="00A15285">
      <w:pPr>
        <w:pStyle w:val="a5"/>
        <w:jc w:val="both"/>
        <w:rPr>
          <w:rFonts w:cstheme="minorHAnsi"/>
          <w:sz w:val="24"/>
          <w:szCs w:val="24"/>
        </w:rPr>
      </w:pPr>
    </w:p>
    <w:sectPr w:rsidR="00E6675B" w:rsidRPr="00E6675B" w:rsidSect="00A15285">
      <w:footerReference w:type="default" r:id="rId9"/>
      <w:pgSz w:w="11906" w:h="16838"/>
      <w:pgMar w:top="567" w:right="850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54" w:rsidRDefault="00D31954" w:rsidP="009B75CD">
      <w:pPr>
        <w:spacing w:after="0" w:line="240" w:lineRule="auto"/>
      </w:pPr>
      <w:r>
        <w:separator/>
      </w:r>
    </w:p>
  </w:endnote>
  <w:endnote w:type="continuationSeparator" w:id="0">
    <w:p w:rsidR="00D31954" w:rsidRDefault="00D31954" w:rsidP="009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96040"/>
      <w:docPartObj>
        <w:docPartGallery w:val="Page Numbers (Bottom of Page)"/>
        <w:docPartUnique/>
      </w:docPartObj>
    </w:sdtPr>
    <w:sdtEndPr/>
    <w:sdtContent>
      <w:p w:rsidR="009B75CD" w:rsidRDefault="009B75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92">
          <w:rPr>
            <w:noProof/>
          </w:rPr>
          <w:t>5</w:t>
        </w:r>
        <w:r>
          <w:fldChar w:fldCharType="end"/>
        </w:r>
      </w:p>
    </w:sdtContent>
  </w:sdt>
  <w:p w:rsidR="009B75CD" w:rsidRDefault="009B75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54" w:rsidRDefault="00D31954" w:rsidP="009B75CD">
      <w:pPr>
        <w:spacing w:after="0" w:line="240" w:lineRule="auto"/>
      </w:pPr>
      <w:r>
        <w:separator/>
      </w:r>
    </w:p>
  </w:footnote>
  <w:footnote w:type="continuationSeparator" w:id="0">
    <w:p w:rsidR="00D31954" w:rsidRDefault="00D31954" w:rsidP="009B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462"/>
    <w:multiLevelType w:val="hybridMultilevel"/>
    <w:tmpl w:val="DB444C1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3260FBB"/>
    <w:multiLevelType w:val="hybridMultilevel"/>
    <w:tmpl w:val="7088A3EC"/>
    <w:lvl w:ilvl="0" w:tplc="B1245A74">
      <w:numFmt w:val="bullet"/>
      <w:lvlText w:val="•"/>
      <w:lvlJc w:val="left"/>
      <w:pPr>
        <w:ind w:left="242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-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</w:abstractNum>
  <w:abstractNum w:abstractNumId="2">
    <w:nsid w:val="23507F87"/>
    <w:multiLevelType w:val="hybridMultilevel"/>
    <w:tmpl w:val="ABE87BC0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DD14E0"/>
    <w:multiLevelType w:val="hybridMultilevel"/>
    <w:tmpl w:val="2C5C2524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3AD4"/>
    <w:multiLevelType w:val="hybridMultilevel"/>
    <w:tmpl w:val="52B8F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1F"/>
    <w:rsid w:val="0001048D"/>
    <w:rsid w:val="00014CCD"/>
    <w:rsid w:val="000241B4"/>
    <w:rsid w:val="00026E0F"/>
    <w:rsid w:val="00032E09"/>
    <w:rsid w:val="00036EFC"/>
    <w:rsid w:val="000459FC"/>
    <w:rsid w:val="00056755"/>
    <w:rsid w:val="0006284F"/>
    <w:rsid w:val="000647D4"/>
    <w:rsid w:val="00065360"/>
    <w:rsid w:val="0006750E"/>
    <w:rsid w:val="0006760C"/>
    <w:rsid w:val="00086178"/>
    <w:rsid w:val="000917C9"/>
    <w:rsid w:val="0009379D"/>
    <w:rsid w:val="000971F8"/>
    <w:rsid w:val="000A2840"/>
    <w:rsid w:val="000B4BC1"/>
    <w:rsid w:val="000C042D"/>
    <w:rsid w:val="000C4CE9"/>
    <w:rsid w:val="000E1690"/>
    <w:rsid w:val="000F4238"/>
    <w:rsid w:val="001029F1"/>
    <w:rsid w:val="0011402F"/>
    <w:rsid w:val="001167E2"/>
    <w:rsid w:val="0012241F"/>
    <w:rsid w:val="0012310A"/>
    <w:rsid w:val="0013601F"/>
    <w:rsid w:val="00153637"/>
    <w:rsid w:val="00164505"/>
    <w:rsid w:val="00170C31"/>
    <w:rsid w:val="0017474B"/>
    <w:rsid w:val="001917A9"/>
    <w:rsid w:val="001933BE"/>
    <w:rsid w:val="00195096"/>
    <w:rsid w:val="00197234"/>
    <w:rsid w:val="001C7D36"/>
    <w:rsid w:val="001D11D2"/>
    <w:rsid w:val="001D34F6"/>
    <w:rsid w:val="001E6F88"/>
    <w:rsid w:val="001F28CA"/>
    <w:rsid w:val="00200BA4"/>
    <w:rsid w:val="00212CC2"/>
    <w:rsid w:val="002218E2"/>
    <w:rsid w:val="0022267F"/>
    <w:rsid w:val="00223E51"/>
    <w:rsid w:val="002305B2"/>
    <w:rsid w:val="00232A98"/>
    <w:rsid w:val="002334BE"/>
    <w:rsid w:val="0024350B"/>
    <w:rsid w:val="002452D5"/>
    <w:rsid w:val="00256992"/>
    <w:rsid w:val="002606F1"/>
    <w:rsid w:val="00264E5F"/>
    <w:rsid w:val="002724D6"/>
    <w:rsid w:val="00283DBE"/>
    <w:rsid w:val="00292A8B"/>
    <w:rsid w:val="00292E42"/>
    <w:rsid w:val="002A3182"/>
    <w:rsid w:val="002A35A3"/>
    <w:rsid w:val="002A4CF2"/>
    <w:rsid w:val="002C2278"/>
    <w:rsid w:val="002C7508"/>
    <w:rsid w:val="002D1BEA"/>
    <w:rsid w:val="002D221F"/>
    <w:rsid w:val="002D63AC"/>
    <w:rsid w:val="00300C10"/>
    <w:rsid w:val="0030264A"/>
    <w:rsid w:val="00315851"/>
    <w:rsid w:val="003175C7"/>
    <w:rsid w:val="00322C1C"/>
    <w:rsid w:val="003261E2"/>
    <w:rsid w:val="00327A35"/>
    <w:rsid w:val="00342647"/>
    <w:rsid w:val="00342FBF"/>
    <w:rsid w:val="00344C49"/>
    <w:rsid w:val="00351858"/>
    <w:rsid w:val="00351981"/>
    <w:rsid w:val="00360F37"/>
    <w:rsid w:val="003710CB"/>
    <w:rsid w:val="0039100A"/>
    <w:rsid w:val="003933C1"/>
    <w:rsid w:val="00396FFB"/>
    <w:rsid w:val="003A6D4D"/>
    <w:rsid w:val="003B2BD8"/>
    <w:rsid w:val="003B543B"/>
    <w:rsid w:val="003C156D"/>
    <w:rsid w:val="003C4DD4"/>
    <w:rsid w:val="003C7718"/>
    <w:rsid w:val="003D398B"/>
    <w:rsid w:val="003E378E"/>
    <w:rsid w:val="003E426C"/>
    <w:rsid w:val="003F077E"/>
    <w:rsid w:val="003F4C2F"/>
    <w:rsid w:val="003F7082"/>
    <w:rsid w:val="00404882"/>
    <w:rsid w:val="0041747B"/>
    <w:rsid w:val="004204E8"/>
    <w:rsid w:val="00440CDB"/>
    <w:rsid w:val="00460CBA"/>
    <w:rsid w:val="004617F1"/>
    <w:rsid w:val="004620BA"/>
    <w:rsid w:val="00464F5F"/>
    <w:rsid w:val="004657BE"/>
    <w:rsid w:val="0046628B"/>
    <w:rsid w:val="00467C4A"/>
    <w:rsid w:val="00484FDA"/>
    <w:rsid w:val="00486770"/>
    <w:rsid w:val="0049156D"/>
    <w:rsid w:val="00496584"/>
    <w:rsid w:val="00496B68"/>
    <w:rsid w:val="004C2C15"/>
    <w:rsid w:val="004C647A"/>
    <w:rsid w:val="004E0238"/>
    <w:rsid w:val="004E7F17"/>
    <w:rsid w:val="005015A8"/>
    <w:rsid w:val="00502314"/>
    <w:rsid w:val="0050533B"/>
    <w:rsid w:val="005075B1"/>
    <w:rsid w:val="00511A53"/>
    <w:rsid w:val="00521394"/>
    <w:rsid w:val="005375BD"/>
    <w:rsid w:val="005550AB"/>
    <w:rsid w:val="005607BB"/>
    <w:rsid w:val="00574AC3"/>
    <w:rsid w:val="0059046A"/>
    <w:rsid w:val="00595865"/>
    <w:rsid w:val="00596EA5"/>
    <w:rsid w:val="005A1EA3"/>
    <w:rsid w:val="005A386D"/>
    <w:rsid w:val="005B18E4"/>
    <w:rsid w:val="005B3FC3"/>
    <w:rsid w:val="005D5F8C"/>
    <w:rsid w:val="005E2964"/>
    <w:rsid w:val="005E2CF0"/>
    <w:rsid w:val="006044A5"/>
    <w:rsid w:val="00613025"/>
    <w:rsid w:val="00622514"/>
    <w:rsid w:val="00636515"/>
    <w:rsid w:val="00653E4A"/>
    <w:rsid w:val="00660B85"/>
    <w:rsid w:val="00661FE5"/>
    <w:rsid w:val="006700C3"/>
    <w:rsid w:val="00683471"/>
    <w:rsid w:val="00687B91"/>
    <w:rsid w:val="006902C5"/>
    <w:rsid w:val="006A4AA8"/>
    <w:rsid w:val="006A7409"/>
    <w:rsid w:val="006B2847"/>
    <w:rsid w:val="006C122C"/>
    <w:rsid w:val="006C70E5"/>
    <w:rsid w:val="006D0CB4"/>
    <w:rsid w:val="006E781D"/>
    <w:rsid w:val="006F39E3"/>
    <w:rsid w:val="006F441A"/>
    <w:rsid w:val="00704567"/>
    <w:rsid w:val="0072606B"/>
    <w:rsid w:val="0075551D"/>
    <w:rsid w:val="00767F40"/>
    <w:rsid w:val="007A1DF3"/>
    <w:rsid w:val="007A2606"/>
    <w:rsid w:val="007A3C74"/>
    <w:rsid w:val="007B3B73"/>
    <w:rsid w:val="007B435D"/>
    <w:rsid w:val="007B735A"/>
    <w:rsid w:val="007C326C"/>
    <w:rsid w:val="007C6F63"/>
    <w:rsid w:val="007D1D03"/>
    <w:rsid w:val="007D5D7E"/>
    <w:rsid w:val="007E59C9"/>
    <w:rsid w:val="00801780"/>
    <w:rsid w:val="00801B10"/>
    <w:rsid w:val="00802097"/>
    <w:rsid w:val="00822BF2"/>
    <w:rsid w:val="00851C83"/>
    <w:rsid w:val="00851CC7"/>
    <w:rsid w:val="00863FFE"/>
    <w:rsid w:val="0086448A"/>
    <w:rsid w:val="008722CC"/>
    <w:rsid w:val="00876F12"/>
    <w:rsid w:val="00877193"/>
    <w:rsid w:val="008805C8"/>
    <w:rsid w:val="00882489"/>
    <w:rsid w:val="00884F6F"/>
    <w:rsid w:val="00884F82"/>
    <w:rsid w:val="008A0A66"/>
    <w:rsid w:val="008A3D06"/>
    <w:rsid w:val="008B0F6E"/>
    <w:rsid w:val="008C11A1"/>
    <w:rsid w:val="008E18F7"/>
    <w:rsid w:val="008E51C4"/>
    <w:rsid w:val="00902CBF"/>
    <w:rsid w:val="00903B3E"/>
    <w:rsid w:val="00905683"/>
    <w:rsid w:val="00906BE8"/>
    <w:rsid w:val="00911316"/>
    <w:rsid w:val="00911338"/>
    <w:rsid w:val="00931128"/>
    <w:rsid w:val="00941D54"/>
    <w:rsid w:val="009431C2"/>
    <w:rsid w:val="00945599"/>
    <w:rsid w:val="00954266"/>
    <w:rsid w:val="00962FF3"/>
    <w:rsid w:val="009679CA"/>
    <w:rsid w:val="00984701"/>
    <w:rsid w:val="009A31A1"/>
    <w:rsid w:val="009A50B0"/>
    <w:rsid w:val="009B05A8"/>
    <w:rsid w:val="009B4A57"/>
    <w:rsid w:val="009B75CD"/>
    <w:rsid w:val="009C1571"/>
    <w:rsid w:val="009D0F55"/>
    <w:rsid w:val="009D1C16"/>
    <w:rsid w:val="009D54F3"/>
    <w:rsid w:val="009D62BF"/>
    <w:rsid w:val="009E03FA"/>
    <w:rsid w:val="009E25FE"/>
    <w:rsid w:val="009F1CCC"/>
    <w:rsid w:val="00A054AA"/>
    <w:rsid w:val="00A056F2"/>
    <w:rsid w:val="00A07C15"/>
    <w:rsid w:val="00A101EA"/>
    <w:rsid w:val="00A15285"/>
    <w:rsid w:val="00A21894"/>
    <w:rsid w:val="00A22DFE"/>
    <w:rsid w:val="00A23440"/>
    <w:rsid w:val="00A32D37"/>
    <w:rsid w:val="00A4040A"/>
    <w:rsid w:val="00A418B2"/>
    <w:rsid w:val="00A42283"/>
    <w:rsid w:val="00A461AF"/>
    <w:rsid w:val="00A5407F"/>
    <w:rsid w:val="00A55553"/>
    <w:rsid w:val="00A55AD7"/>
    <w:rsid w:val="00A6476C"/>
    <w:rsid w:val="00A73873"/>
    <w:rsid w:val="00A84A2F"/>
    <w:rsid w:val="00A85AB0"/>
    <w:rsid w:val="00A97B25"/>
    <w:rsid w:val="00AA221B"/>
    <w:rsid w:val="00AA46B6"/>
    <w:rsid w:val="00AA7283"/>
    <w:rsid w:val="00AB1EF0"/>
    <w:rsid w:val="00AE44FD"/>
    <w:rsid w:val="00AE7857"/>
    <w:rsid w:val="00AF32B6"/>
    <w:rsid w:val="00B070D2"/>
    <w:rsid w:val="00B16A37"/>
    <w:rsid w:val="00B173D1"/>
    <w:rsid w:val="00B20D74"/>
    <w:rsid w:val="00B21666"/>
    <w:rsid w:val="00B27F62"/>
    <w:rsid w:val="00B33700"/>
    <w:rsid w:val="00B35C36"/>
    <w:rsid w:val="00B43F09"/>
    <w:rsid w:val="00B45142"/>
    <w:rsid w:val="00B45874"/>
    <w:rsid w:val="00B54E3B"/>
    <w:rsid w:val="00B75B6D"/>
    <w:rsid w:val="00B76407"/>
    <w:rsid w:val="00B841E2"/>
    <w:rsid w:val="00B8430D"/>
    <w:rsid w:val="00B860B3"/>
    <w:rsid w:val="00B9117A"/>
    <w:rsid w:val="00B9658C"/>
    <w:rsid w:val="00BA387E"/>
    <w:rsid w:val="00BA7227"/>
    <w:rsid w:val="00BB735C"/>
    <w:rsid w:val="00BC196C"/>
    <w:rsid w:val="00BD2205"/>
    <w:rsid w:val="00BD5A2B"/>
    <w:rsid w:val="00BE0322"/>
    <w:rsid w:val="00BE27D2"/>
    <w:rsid w:val="00BE322E"/>
    <w:rsid w:val="00C02B3E"/>
    <w:rsid w:val="00C04DF5"/>
    <w:rsid w:val="00C22105"/>
    <w:rsid w:val="00C2249D"/>
    <w:rsid w:val="00C3736C"/>
    <w:rsid w:val="00C413BD"/>
    <w:rsid w:val="00C44794"/>
    <w:rsid w:val="00C72963"/>
    <w:rsid w:val="00C74D6B"/>
    <w:rsid w:val="00C759DD"/>
    <w:rsid w:val="00C8215B"/>
    <w:rsid w:val="00C86B96"/>
    <w:rsid w:val="00C91F7D"/>
    <w:rsid w:val="00CA0592"/>
    <w:rsid w:val="00CA3477"/>
    <w:rsid w:val="00CA5160"/>
    <w:rsid w:val="00CB1D97"/>
    <w:rsid w:val="00CB423C"/>
    <w:rsid w:val="00CD7745"/>
    <w:rsid w:val="00CE3432"/>
    <w:rsid w:val="00CE377F"/>
    <w:rsid w:val="00CE42C5"/>
    <w:rsid w:val="00CF1C0D"/>
    <w:rsid w:val="00D067C8"/>
    <w:rsid w:val="00D072CE"/>
    <w:rsid w:val="00D265D7"/>
    <w:rsid w:val="00D31954"/>
    <w:rsid w:val="00D3280D"/>
    <w:rsid w:val="00D46264"/>
    <w:rsid w:val="00D520A4"/>
    <w:rsid w:val="00D5253B"/>
    <w:rsid w:val="00D70DE2"/>
    <w:rsid w:val="00D72291"/>
    <w:rsid w:val="00D806C2"/>
    <w:rsid w:val="00D87538"/>
    <w:rsid w:val="00D9242C"/>
    <w:rsid w:val="00D954DB"/>
    <w:rsid w:val="00DA0B82"/>
    <w:rsid w:val="00DA5535"/>
    <w:rsid w:val="00DB0461"/>
    <w:rsid w:val="00DB690D"/>
    <w:rsid w:val="00DD7664"/>
    <w:rsid w:val="00DE32ED"/>
    <w:rsid w:val="00DF261E"/>
    <w:rsid w:val="00DF3425"/>
    <w:rsid w:val="00E00068"/>
    <w:rsid w:val="00E02E04"/>
    <w:rsid w:val="00E11839"/>
    <w:rsid w:val="00E16609"/>
    <w:rsid w:val="00E22528"/>
    <w:rsid w:val="00E35FB9"/>
    <w:rsid w:val="00E42353"/>
    <w:rsid w:val="00E47E0D"/>
    <w:rsid w:val="00E52CA7"/>
    <w:rsid w:val="00E6584C"/>
    <w:rsid w:val="00E65EE2"/>
    <w:rsid w:val="00E6649E"/>
    <w:rsid w:val="00E6675B"/>
    <w:rsid w:val="00E72E38"/>
    <w:rsid w:val="00E773C7"/>
    <w:rsid w:val="00E7766F"/>
    <w:rsid w:val="00E80856"/>
    <w:rsid w:val="00E85169"/>
    <w:rsid w:val="00EA2456"/>
    <w:rsid w:val="00EC55EA"/>
    <w:rsid w:val="00EE4E19"/>
    <w:rsid w:val="00EE52F8"/>
    <w:rsid w:val="00EE53AD"/>
    <w:rsid w:val="00EE633A"/>
    <w:rsid w:val="00EE652F"/>
    <w:rsid w:val="00EF2505"/>
    <w:rsid w:val="00EF7C07"/>
    <w:rsid w:val="00F01435"/>
    <w:rsid w:val="00F023F3"/>
    <w:rsid w:val="00F070A9"/>
    <w:rsid w:val="00F13486"/>
    <w:rsid w:val="00F137A7"/>
    <w:rsid w:val="00F24E87"/>
    <w:rsid w:val="00F3248F"/>
    <w:rsid w:val="00F3514E"/>
    <w:rsid w:val="00F360E3"/>
    <w:rsid w:val="00F41D28"/>
    <w:rsid w:val="00F50ACB"/>
    <w:rsid w:val="00F72BD6"/>
    <w:rsid w:val="00F74D82"/>
    <w:rsid w:val="00F84D18"/>
    <w:rsid w:val="00F975F6"/>
    <w:rsid w:val="00FA0013"/>
    <w:rsid w:val="00FA2A26"/>
    <w:rsid w:val="00FA54C5"/>
    <w:rsid w:val="00FB5234"/>
    <w:rsid w:val="00FB6A31"/>
    <w:rsid w:val="00FB74D2"/>
    <w:rsid w:val="00FC3841"/>
    <w:rsid w:val="00FD0489"/>
    <w:rsid w:val="00FD3DA2"/>
    <w:rsid w:val="00FD53BF"/>
    <w:rsid w:val="00FE137F"/>
    <w:rsid w:val="00FE3478"/>
    <w:rsid w:val="00FE38C6"/>
    <w:rsid w:val="00FE3F3A"/>
    <w:rsid w:val="00FE6D9C"/>
    <w:rsid w:val="00FF2580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321</cp:revision>
  <dcterms:created xsi:type="dcterms:W3CDTF">2020-08-16T20:47:00Z</dcterms:created>
  <dcterms:modified xsi:type="dcterms:W3CDTF">2020-12-14T09:20:00Z</dcterms:modified>
</cp:coreProperties>
</file>